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07" w:rsidRDefault="00690307">
      <w:pPr>
        <w:rPr>
          <w:noProof/>
          <w:lang w:eastAsia="en-GB"/>
        </w:rPr>
      </w:pPr>
    </w:p>
    <w:p w:rsidR="00F62CF3" w:rsidRPr="00257682" w:rsidRDefault="00690307">
      <w:pPr>
        <w:rPr>
          <w:sz w:val="40"/>
          <w:szCs w:val="40"/>
          <w:u w:val="single"/>
        </w:rPr>
      </w:pPr>
      <w:r w:rsidRPr="00257682">
        <w:rPr>
          <w:sz w:val="40"/>
          <w:szCs w:val="40"/>
          <w:u w:val="single"/>
        </w:rPr>
        <w:t>Maths 04/05/2020</w:t>
      </w:r>
    </w:p>
    <w:p w:rsidR="00690307" w:rsidRDefault="00690307">
      <w:pPr>
        <w:rPr>
          <w:sz w:val="32"/>
          <w:szCs w:val="32"/>
        </w:rPr>
      </w:pPr>
      <w:r w:rsidRPr="00690307">
        <w:rPr>
          <w:sz w:val="32"/>
          <w:szCs w:val="32"/>
        </w:rPr>
        <w:t>This week our focus is on angles. You might need to research some of the terminology if you have forgotten!</w:t>
      </w:r>
      <w:r w:rsidR="00257682">
        <w:rPr>
          <w:sz w:val="32"/>
          <w:szCs w:val="32"/>
        </w:rPr>
        <w:t xml:space="preserve"> You will </w:t>
      </w:r>
      <w:r w:rsidR="00257682" w:rsidRPr="00257682">
        <w:rPr>
          <w:b/>
          <w:sz w:val="32"/>
          <w:szCs w:val="32"/>
          <w:u w:val="single"/>
        </w:rPr>
        <w:t>not</w:t>
      </w:r>
      <w:r w:rsidR="00257682">
        <w:rPr>
          <w:sz w:val="32"/>
          <w:szCs w:val="32"/>
        </w:rPr>
        <w:t xml:space="preserve"> need a protractor, as you will not be measuring angles. Instead, you will be calculating the size of the angle using facts you </w:t>
      </w:r>
      <w:proofErr w:type="gramStart"/>
      <w:r w:rsidR="00257682">
        <w:rPr>
          <w:sz w:val="32"/>
          <w:szCs w:val="32"/>
        </w:rPr>
        <w:t>are told</w:t>
      </w:r>
      <w:proofErr w:type="gramEnd"/>
      <w:r w:rsidR="00257682">
        <w:rPr>
          <w:sz w:val="32"/>
          <w:szCs w:val="32"/>
        </w:rPr>
        <w:t xml:space="preserve"> about the line or shape. </w:t>
      </w:r>
    </w:p>
    <w:p w:rsidR="00247E08" w:rsidRDefault="00257682">
      <w:pPr>
        <w:rPr>
          <w:sz w:val="32"/>
          <w:szCs w:val="32"/>
        </w:rPr>
      </w:pPr>
      <w:r>
        <w:rPr>
          <w:sz w:val="32"/>
          <w:szCs w:val="32"/>
        </w:rPr>
        <w:t xml:space="preserve">This week I have uploaded the following worksheets, </w:t>
      </w:r>
    </w:p>
    <w:p w:rsidR="00257682" w:rsidRDefault="00257682" w:rsidP="0025768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Types of angles</w:t>
      </w:r>
    </w:p>
    <w:p w:rsidR="00257682" w:rsidRDefault="00257682" w:rsidP="0025768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Angles on a straight line</w:t>
      </w:r>
    </w:p>
    <w:p w:rsidR="00257682" w:rsidRDefault="00257682" w:rsidP="0025768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Angles around a point </w:t>
      </w:r>
    </w:p>
    <w:p w:rsidR="003647C9" w:rsidRDefault="00257682" w:rsidP="003647C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Angles in triangles</w:t>
      </w:r>
    </w:p>
    <w:p w:rsidR="00247E08" w:rsidRPr="003647C9" w:rsidRDefault="00257682" w:rsidP="003647C9">
      <w:pPr>
        <w:rPr>
          <w:sz w:val="32"/>
          <w:szCs w:val="32"/>
        </w:rPr>
      </w:pPr>
      <w:r w:rsidRPr="003647C9">
        <w:rPr>
          <w:sz w:val="32"/>
          <w:szCs w:val="32"/>
        </w:rPr>
        <w:t xml:space="preserve">Below I have included </w:t>
      </w:r>
      <w:r w:rsidR="004F0484" w:rsidRPr="003647C9">
        <w:rPr>
          <w:sz w:val="32"/>
          <w:szCs w:val="32"/>
        </w:rPr>
        <w:t xml:space="preserve">some help sheets and some practical and other ideas, along with some interactive games I have found based on angles. </w:t>
      </w:r>
      <w:r w:rsidR="00296B33" w:rsidRPr="003647C9">
        <w:rPr>
          <w:sz w:val="32"/>
          <w:szCs w:val="32"/>
        </w:rPr>
        <w:t xml:space="preserve">I am only an email away if anything is too tricky </w:t>
      </w:r>
      <w:r w:rsidR="009C5646">
        <w:rPr>
          <w:sz w:val="32"/>
          <w:szCs w:val="32"/>
        </w:rPr>
        <w:t xml:space="preserve">or for you to send pictures of your work </w:t>
      </w:r>
      <w:bookmarkStart w:id="0" w:name="_GoBack"/>
      <w:bookmarkEnd w:id="0"/>
      <w:r w:rsidR="00296B33" w:rsidRPr="003647C9">
        <w:rPr>
          <w:sz w:val="32"/>
          <w:szCs w:val="32"/>
        </w:rPr>
        <w:t xml:space="preserve">: ) </w:t>
      </w:r>
    </w:p>
    <w:p w:rsidR="00296B33" w:rsidRPr="004F0484" w:rsidRDefault="00296B33" w:rsidP="00296B33">
      <w:pPr>
        <w:rPr>
          <w:sz w:val="28"/>
          <w:szCs w:val="28"/>
          <w:u w:val="single"/>
        </w:rPr>
      </w:pPr>
      <w:r w:rsidRPr="004F0484">
        <w:rPr>
          <w:sz w:val="28"/>
          <w:szCs w:val="28"/>
          <w:u w:val="single"/>
        </w:rPr>
        <w:t>Interactive games</w:t>
      </w:r>
    </w:p>
    <w:p w:rsidR="00296B33" w:rsidRPr="004F0484" w:rsidRDefault="009C5646" w:rsidP="00296B33">
      <w:pPr>
        <w:rPr>
          <w:sz w:val="28"/>
          <w:szCs w:val="28"/>
          <w:u w:val="single"/>
        </w:rPr>
      </w:pPr>
      <w:hyperlink r:id="rId5" w:history="1">
        <w:r w:rsidR="00296B33" w:rsidRPr="004F0484">
          <w:rPr>
            <w:rStyle w:val="Hyperlink"/>
            <w:sz w:val="28"/>
            <w:szCs w:val="28"/>
          </w:rPr>
          <w:t>https://www.mathplayground.com/alienangles.html</w:t>
        </w:r>
      </w:hyperlink>
    </w:p>
    <w:p w:rsidR="00296B33" w:rsidRPr="004F0484" w:rsidRDefault="009C5646" w:rsidP="00296B33">
      <w:pPr>
        <w:rPr>
          <w:color w:val="00B0F0"/>
          <w:sz w:val="28"/>
          <w:szCs w:val="28"/>
          <w:u w:val="single"/>
        </w:rPr>
      </w:pPr>
      <w:hyperlink r:id="rId6" w:history="1">
        <w:r w:rsidR="00296B33" w:rsidRPr="004F0484">
          <w:rPr>
            <w:rStyle w:val="Hyperlink"/>
            <w:color w:val="00B0F0"/>
            <w:sz w:val="28"/>
            <w:szCs w:val="28"/>
          </w:rPr>
          <w:t>https://www.topmarks.co.uk/Flash.aspx?a=activity16</w:t>
        </w:r>
      </w:hyperlink>
    </w:p>
    <w:p w:rsidR="00296B33" w:rsidRPr="004F0484" w:rsidRDefault="009C5646" w:rsidP="00296B33">
      <w:pPr>
        <w:rPr>
          <w:sz w:val="28"/>
          <w:szCs w:val="28"/>
          <w:u w:val="single"/>
        </w:rPr>
      </w:pPr>
      <w:hyperlink r:id="rId7" w:history="1">
        <w:r w:rsidR="00296B33" w:rsidRPr="004F0484">
          <w:rPr>
            <w:rStyle w:val="Hyperlink"/>
            <w:sz w:val="28"/>
            <w:szCs w:val="28"/>
          </w:rPr>
          <w:t>https://mathsframe.co.uk/en/resources/resource/470/Angle-Alien-Attack</w:t>
        </w:r>
      </w:hyperlink>
    </w:p>
    <w:p w:rsidR="00296B33" w:rsidRDefault="009C5646" w:rsidP="00296B33">
      <w:pPr>
        <w:rPr>
          <w:sz w:val="28"/>
          <w:szCs w:val="28"/>
          <w:u w:val="single"/>
        </w:rPr>
      </w:pPr>
      <w:hyperlink r:id="rId8" w:history="1">
        <w:r w:rsidR="00296B33" w:rsidRPr="004F0484">
          <w:rPr>
            <w:rStyle w:val="Hyperlink"/>
            <w:sz w:val="28"/>
            <w:szCs w:val="28"/>
          </w:rPr>
          <w:t>https://www.topmarks.co.uk/Search.aspx?q=angles</w:t>
        </w:r>
      </w:hyperlink>
    </w:p>
    <w:p w:rsidR="00690307" w:rsidRDefault="00690307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1692322</wp:posOffset>
            </wp:positionH>
            <wp:positionV relativeFrom="paragraph">
              <wp:posOffset>28395</wp:posOffset>
            </wp:positionV>
            <wp:extent cx="7736437" cy="4431257"/>
            <wp:effectExtent l="0" t="0" r="0" b="762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31"/>
                    <a:stretch/>
                  </pic:blipFill>
                  <pic:spPr bwMode="auto">
                    <a:xfrm>
                      <a:off x="0" y="0"/>
                      <a:ext cx="7740367" cy="443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1FFF" w:rsidRDefault="00F31F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Help and </w:t>
      </w:r>
    </w:p>
    <w:p w:rsidR="00690307" w:rsidRDefault="00690307">
      <w:pPr>
        <w:rPr>
          <w:sz w:val="32"/>
          <w:szCs w:val="32"/>
          <w:u w:val="single"/>
        </w:rPr>
      </w:pPr>
      <w:r w:rsidRPr="00690307">
        <w:rPr>
          <w:sz w:val="32"/>
          <w:szCs w:val="32"/>
          <w:u w:val="single"/>
        </w:rPr>
        <w:t>Key things to remember:</w:t>
      </w:r>
    </w:p>
    <w:p w:rsidR="00690307" w:rsidRPr="00690307" w:rsidRDefault="00690307">
      <w:pPr>
        <w:rPr>
          <w:sz w:val="32"/>
          <w:szCs w:val="32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Pr="00690307" w:rsidRDefault="00690307">
      <w:pPr>
        <w:rPr>
          <w:sz w:val="32"/>
          <w:szCs w:val="32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296B33">
      <w:pPr>
        <w:rPr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-353676</wp:posOffset>
            </wp:positionH>
            <wp:positionV relativeFrom="paragraph">
              <wp:posOffset>125815</wp:posOffset>
            </wp:positionV>
            <wp:extent cx="6305266" cy="5618947"/>
            <wp:effectExtent l="0" t="0" r="635" b="1270"/>
            <wp:wrapNone/>
            <wp:docPr id="4" name="Picture 4" descr="http://passyworldofmathematics.com/Images/pwmImagesFour/TriangleSumOne540x48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assyworldofmathematics.com/Images/pwmImagesFour/TriangleSumOne540x482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66" cy="561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257682">
      <w:pPr>
        <w:rPr>
          <w:sz w:val="40"/>
          <w:szCs w:val="40"/>
        </w:rPr>
      </w:pPr>
      <w:r w:rsidRPr="006A7D6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7874000</wp:posOffset>
                </wp:positionH>
                <wp:positionV relativeFrom="paragraph">
                  <wp:posOffset>120015</wp:posOffset>
                </wp:positionV>
                <wp:extent cx="2688590" cy="1391920"/>
                <wp:effectExtent l="0" t="0" r="1651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60" w:rsidRDefault="006A7D60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X and y angles on this triangle </w:t>
                            </w:r>
                            <w:r w:rsidR="00257682">
                              <w:t xml:space="preserve">example </w:t>
                            </w:r>
                            <w:r>
                              <w:t xml:space="preserve">must = 180 </w:t>
                            </w:r>
                            <w:r>
                              <w:rPr>
                                <w:rFonts w:cstheme="minorHAnsi"/>
                              </w:rPr>
                              <w:t>˚</w:t>
                            </w:r>
                            <w:r w:rsidR="00257682">
                              <w:rPr>
                                <w:rFonts w:cstheme="minorHAnsi"/>
                              </w:rPr>
                              <w:t xml:space="preserve"> together as it is on a straight line.</w:t>
                            </w:r>
                          </w:p>
                          <w:p w:rsidR="00257682" w:rsidRDefault="0025768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 know angles in a triangle = 180˚ so I do 180- 62 – 51 = y.</w:t>
                            </w:r>
                          </w:p>
                          <w:p w:rsidR="00257682" w:rsidRDefault="0025768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Then 180 – y = x </w:t>
                            </w:r>
                          </w:p>
                          <w:p w:rsidR="00257682" w:rsidRDefault="00257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0pt;margin-top:9.45pt;width:211.7pt;height:10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wmJQ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">
                <v:textbox>
                  <w:txbxContent>
                    <w:p w:rsidR="006A7D60" w:rsidRDefault="006A7D60">
                      <w:pPr>
                        <w:rPr>
                          <w:rFonts w:cstheme="minorHAnsi"/>
                        </w:rPr>
                      </w:pPr>
                      <w:r>
                        <w:t xml:space="preserve">X and y angles on this triangle </w:t>
                      </w:r>
                      <w:r w:rsidR="00257682">
                        <w:t xml:space="preserve">example </w:t>
                      </w:r>
                      <w:r>
                        <w:t xml:space="preserve">must = 180 </w:t>
                      </w:r>
                      <w:r>
                        <w:rPr>
                          <w:rFonts w:cstheme="minorHAnsi"/>
                        </w:rPr>
                        <w:t>˚</w:t>
                      </w:r>
                      <w:r w:rsidR="00257682">
                        <w:rPr>
                          <w:rFonts w:cstheme="minorHAnsi"/>
                        </w:rPr>
                        <w:t xml:space="preserve"> together as it is on a straight line.</w:t>
                      </w:r>
                    </w:p>
                    <w:p w:rsidR="00257682" w:rsidRDefault="0025768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 know angles in a triangle = 180</w:t>
                      </w:r>
                      <w:r>
                        <w:rPr>
                          <w:rFonts w:cstheme="minorHAnsi"/>
                        </w:rPr>
                        <w:t>˚</w:t>
                      </w:r>
                      <w:r>
                        <w:rPr>
                          <w:rFonts w:cstheme="minorHAnsi"/>
                        </w:rPr>
                        <w:t xml:space="preserve"> so I do 180- 62 – 51 = y.</w:t>
                      </w:r>
                    </w:p>
                    <w:p w:rsidR="00257682" w:rsidRDefault="0025768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Then 180 – y = x </w:t>
                      </w:r>
                    </w:p>
                    <w:p w:rsidR="00257682" w:rsidRDefault="00257682"/>
                  </w:txbxContent>
                </v:textbox>
                <w10:wrap type="square" anchorx="page"/>
              </v:shape>
            </w:pict>
          </mc:Fallback>
        </mc:AlternateContent>
      </w: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A7D60" w:rsidRDefault="006A7D6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6893238</wp:posOffset>
            </wp:positionH>
            <wp:positionV relativeFrom="paragraph">
              <wp:posOffset>286385</wp:posOffset>
            </wp:positionV>
            <wp:extent cx="2385333" cy="1310186"/>
            <wp:effectExtent l="0" t="0" r="0" b="444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79" r="55977"/>
                    <a:stretch/>
                  </pic:blipFill>
                  <pic:spPr bwMode="auto">
                    <a:xfrm>
                      <a:off x="0" y="0"/>
                      <a:ext cx="2385333" cy="13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307" w:rsidRDefault="00690307">
      <w:pPr>
        <w:rPr>
          <w:sz w:val="40"/>
          <w:szCs w:val="40"/>
        </w:rPr>
      </w:pPr>
    </w:p>
    <w:p w:rsidR="00296B33" w:rsidRDefault="00296B33">
      <w:pPr>
        <w:rPr>
          <w:sz w:val="40"/>
          <w:szCs w:val="40"/>
        </w:rPr>
      </w:pPr>
    </w:p>
    <w:p w:rsidR="00296B33" w:rsidRDefault="00296B33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Default="00690307">
      <w:pPr>
        <w:rPr>
          <w:sz w:val="40"/>
          <w:szCs w:val="40"/>
        </w:rPr>
      </w:pPr>
    </w:p>
    <w:p w:rsidR="00690307" w:rsidRPr="00257682" w:rsidRDefault="00247E08">
      <w:pPr>
        <w:rPr>
          <w:sz w:val="32"/>
          <w:szCs w:val="32"/>
          <w:u w:val="single"/>
        </w:rPr>
      </w:pPr>
      <w:r w:rsidRPr="00257682">
        <w:rPr>
          <w:sz w:val="32"/>
          <w:szCs w:val="32"/>
          <w:u w:val="single"/>
        </w:rPr>
        <w:t>Practical and other ideas</w:t>
      </w:r>
    </w:p>
    <w:p w:rsidR="00247E08" w:rsidRPr="00257682" w:rsidRDefault="00247E08">
      <w:pPr>
        <w:rPr>
          <w:sz w:val="32"/>
          <w:szCs w:val="32"/>
        </w:rPr>
      </w:pPr>
      <w:r w:rsidRPr="00257682">
        <w:rPr>
          <w:sz w:val="32"/>
          <w:szCs w:val="32"/>
        </w:rPr>
        <w:t>Find sticks and layout the different types of angles or triangles</w:t>
      </w:r>
      <w:r w:rsidR="00257682" w:rsidRPr="00257682">
        <w:rPr>
          <w:sz w:val="32"/>
          <w:szCs w:val="32"/>
        </w:rPr>
        <w:t>.</w:t>
      </w:r>
      <w:r w:rsidRPr="00257682">
        <w:rPr>
          <w:sz w:val="32"/>
          <w:szCs w:val="32"/>
        </w:rPr>
        <w:t xml:space="preserve"> </w:t>
      </w:r>
    </w:p>
    <w:p w:rsidR="00257682" w:rsidRPr="00257682" w:rsidRDefault="00257682">
      <w:pPr>
        <w:rPr>
          <w:sz w:val="32"/>
          <w:szCs w:val="32"/>
        </w:rPr>
      </w:pPr>
      <w:r w:rsidRPr="00257682">
        <w:rPr>
          <w:sz w:val="32"/>
          <w:szCs w:val="32"/>
        </w:rPr>
        <w:t>Draw or create some angles and quiz someone on what type of angle they are (you will need to know the answers!)</w:t>
      </w:r>
    </w:p>
    <w:p w:rsidR="006A7D60" w:rsidRPr="00257682" w:rsidRDefault="006A7D60">
      <w:pPr>
        <w:rPr>
          <w:sz w:val="32"/>
          <w:szCs w:val="32"/>
        </w:rPr>
      </w:pPr>
      <w:r w:rsidRPr="00257682">
        <w:rPr>
          <w:sz w:val="32"/>
          <w:szCs w:val="32"/>
        </w:rPr>
        <w:t>Have an angle hunt finding different angles around your house and/or garden. Think about what type of angles they are.</w:t>
      </w:r>
    </w:p>
    <w:p w:rsidR="00247E08" w:rsidRPr="00257682" w:rsidRDefault="00247E08">
      <w:pPr>
        <w:rPr>
          <w:sz w:val="32"/>
          <w:szCs w:val="32"/>
        </w:rPr>
      </w:pPr>
      <w:r w:rsidRPr="00257682">
        <w:rPr>
          <w:sz w:val="32"/>
          <w:szCs w:val="32"/>
        </w:rPr>
        <w:t xml:space="preserve">Practice jumping in half and full turns. Can you </w:t>
      </w:r>
      <w:r w:rsidR="00257682" w:rsidRPr="00257682">
        <w:rPr>
          <w:sz w:val="32"/>
          <w:szCs w:val="32"/>
        </w:rPr>
        <w:t xml:space="preserve">jump </w:t>
      </w:r>
      <w:proofErr w:type="gramStart"/>
      <w:r w:rsidR="00257682" w:rsidRPr="00257682">
        <w:rPr>
          <w:sz w:val="32"/>
          <w:szCs w:val="32"/>
        </w:rPr>
        <w:t>2</w:t>
      </w:r>
      <w:proofErr w:type="gramEnd"/>
      <w:r w:rsidR="00257682" w:rsidRPr="00257682">
        <w:rPr>
          <w:sz w:val="32"/>
          <w:szCs w:val="32"/>
        </w:rPr>
        <w:t xml:space="preserve"> full turns? Cam you </w:t>
      </w:r>
      <w:r w:rsidRPr="00257682">
        <w:rPr>
          <w:sz w:val="32"/>
          <w:szCs w:val="32"/>
        </w:rPr>
        <w:t xml:space="preserve">work out what </w:t>
      </w:r>
      <w:proofErr w:type="gramStart"/>
      <w:r w:rsidRPr="00257682">
        <w:rPr>
          <w:sz w:val="32"/>
          <w:szCs w:val="32"/>
        </w:rPr>
        <w:t>2</w:t>
      </w:r>
      <w:proofErr w:type="gramEnd"/>
      <w:r w:rsidRPr="00257682">
        <w:rPr>
          <w:sz w:val="32"/>
          <w:szCs w:val="32"/>
        </w:rPr>
        <w:t xml:space="preserve"> full turns would equal in </w:t>
      </w:r>
      <w:r w:rsidR="00257682" w:rsidRPr="00257682">
        <w:rPr>
          <w:sz w:val="32"/>
          <w:szCs w:val="32"/>
        </w:rPr>
        <w:t xml:space="preserve">degrees? </w:t>
      </w:r>
    </w:p>
    <w:p w:rsidR="00247E08" w:rsidRPr="00257682" w:rsidRDefault="00247E08">
      <w:pPr>
        <w:rPr>
          <w:sz w:val="32"/>
          <w:szCs w:val="32"/>
        </w:rPr>
      </w:pPr>
      <w:r w:rsidRPr="00257682">
        <w:rPr>
          <w:sz w:val="32"/>
          <w:szCs w:val="32"/>
        </w:rPr>
        <w:t xml:space="preserve">Make </w:t>
      </w:r>
      <w:r w:rsidR="00257682" w:rsidRPr="00257682">
        <w:rPr>
          <w:sz w:val="32"/>
          <w:szCs w:val="32"/>
        </w:rPr>
        <w:t xml:space="preserve">angle </w:t>
      </w:r>
      <w:r w:rsidRPr="00257682">
        <w:rPr>
          <w:sz w:val="32"/>
          <w:szCs w:val="32"/>
        </w:rPr>
        <w:t>questions for other family members</w:t>
      </w:r>
      <w:r w:rsidR="00257682" w:rsidRPr="00257682">
        <w:rPr>
          <w:sz w:val="32"/>
          <w:szCs w:val="32"/>
        </w:rPr>
        <w:t>.</w:t>
      </w:r>
    </w:p>
    <w:p w:rsidR="00247E08" w:rsidRDefault="00247E08">
      <w:pPr>
        <w:rPr>
          <w:sz w:val="32"/>
          <w:szCs w:val="32"/>
        </w:rPr>
      </w:pPr>
      <w:r w:rsidRPr="00257682">
        <w:rPr>
          <w:sz w:val="32"/>
          <w:szCs w:val="32"/>
        </w:rPr>
        <w:t>Create</w:t>
      </w:r>
      <w:r w:rsidR="004F0484">
        <w:rPr>
          <w:sz w:val="32"/>
          <w:szCs w:val="32"/>
        </w:rPr>
        <w:t xml:space="preserve"> a</w:t>
      </w:r>
      <w:r w:rsidR="00257682">
        <w:rPr>
          <w:sz w:val="32"/>
          <w:szCs w:val="32"/>
        </w:rPr>
        <w:t xml:space="preserve"> piece of </w:t>
      </w:r>
      <w:r w:rsidRPr="00257682">
        <w:rPr>
          <w:sz w:val="32"/>
          <w:szCs w:val="32"/>
        </w:rPr>
        <w:t>art</w:t>
      </w:r>
      <w:r w:rsidR="00257682">
        <w:rPr>
          <w:sz w:val="32"/>
          <w:szCs w:val="32"/>
        </w:rPr>
        <w:t>work</w:t>
      </w:r>
      <w:r w:rsidRPr="00257682">
        <w:rPr>
          <w:sz w:val="32"/>
          <w:szCs w:val="32"/>
        </w:rPr>
        <w:t xml:space="preserve"> using different types of triangles and angles</w:t>
      </w:r>
      <w:r w:rsidR="00257682">
        <w:rPr>
          <w:sz w:val="32"/>
          <w:szCs w:val="32"/>
        </w:rPr>
        <w:t xml:space="preserve">- try and use all types of angles and all types of triangles. You might like to do this in the style of </w:t>
      </w:r>
      <w:r w:rsidR="004F0484">
        <w:rPr>
          <w:sz w:val="32"/>
          <w:szCs w:val="32"/>
        </w:rPr>
        <w:t xml:space="preserve">Kandinsky (who we have been basing our artwork on in class). </w:t>
      </w:r>
      <w:r w:rsidR="00257682">
        <w:rPr>
          <w:sz w:val="32"/>
          <w:szCs w:val="32"/>
        </w:rPr>
        <w:t xml:space="preserve"> </w:t>
      </w:r>
    </w:p>
    <w:p w:rsidR="00690307" w:rsidRDefault="004F0484">
      <w:pPr>
        <w:rPr>
          <w:sz w:val="32"/>
          <w:szCs w:val="32"/>
        </w:rPr>
      </w:pPr>
      <w:r>
        <w:rPr>
          <w:sz w:val="32"/>
          <w:szCs w:val="32"/>
        </w:rPr>
        <w:t>Look at (and draw if you like) a tree which you can see. Look at (and label) the angles of the branches. Estimate if the angles are acute, obtu</w:t>
      </w:r>
      <w:r w:rsidR="00296B33">
        <w:rPr>
          <w:sz w:val="32"/>
          <w:szCs w:val="32"/>
        </w:rPr>
        <w:t xml:space="preserve">se or reflex angles. </w:t>
      </w:r>
    </w:p>
    <w:p w:rsidR="00690307" w:rsidRDefault="00296B33">
      <w:r>
        <w:rPr>
          <w:sz w:val="32"/>
          <w:szCs w:val="32"/>
        </w:rPr>
        <w:t>I am sure you can think of lots of other interesting ways to learn about angles</w:t>
      </w:r>
      <w:proofErr w:type="gramStart"/>
      <w:r>
        <w:rPr>
          <w:sz w:val="32"/>
          <w:szCs w:val="32"/>
        </w:rPr>
        <w:t>?!</w:t>
      </w:r>
      <w:proofErr w:type="gramEnd"/>
      <w:r>
        <w:rPr>
          <w:sz w:val="32"/>
          <w:szCs w:val="32"/>
        </w:rPr>
        <w:t xml:space="preserve"> Surprise me with an idea via </w:t>
      </w:r>
      <w:proofErr w:type="gramStart"/>
      <w:r>
        <w:rPr>
          <w:sz w:val="32"/>
          <w:szCs w:val="32"/>
        </w:rPr>
        <w:t>email :</w:t>
      </w:r>
      <w:proofErr w:type="gramEnd"/>
      <w:r>
        <w:rPr>
          <w:sz w:val="32"/>
          <w:szCs w:val="32"/>
        </w:rPr>
        <w:t xml:space="preserve"> ) </w:t>
      </w:r>
    </w:p>
    <w:sectPr w:rsidR="00690307" w:rsidSect="006903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4766"/>
    <w:multiLevelType w:val="hybridMultilevel"/>
    <w:tmpl w:val="76FC3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3987"/>
    <w:multiLevelType w:val="hybridMultilevel"/>
    <w:tmpl w:val="7FA41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07"/>
    <w:rsid w:val="001810C5"/>
    <w:rsid w:val="00247E08"/>
    <w:rsid w:val="00257682"/>
    <w:rsid w:val="00296B33"/>
    <w:rsid w:val="003647C9"/>
    <w:rsid w:val="004F0484"/>
    <w:rsid w:val="00633F18"/>
    <w:rsid w:val="00690307"/>
    <w:rsid w:val="006A7D60"/>
    <w:rsid w:val="00736851"/>
    <w:rsid w:val="00825374"/>
    <w:rsid w:val="00950AF4"/>
    <w:rsid w:val="009C5646"/>
    <w:rsid w:val="00F31FFF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AC48"/>
  <w15:chartTrackingRefBased/>
  <w15:docId w15:val="{C76DC16E-7041-4A8E-9345-E05D3EF3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4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resource/470/Angle-Alien-Atta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Flash.aspx?a=activity1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mathplayground.com/alienangles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4</cp:revision>
  <dcterms:created xsi:type="dcterms:W3CDTF">2020-05-01T14:20:00Z</dcterms:created>
  <dcterms:modified xsi:type="dcterms:W3CDTF">2020-05-03T18:04:00Z</dcterms:modified>
</cp:coreProperties>
</file>