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4"/>
        <w:tblW w:w="14417" w:type="dxa"/>
        <w:tblLook w:val="04A0" w:firstRow="1" w:lastRow="0" w:firstColumn="1" w:lastColumn="0" w:noHBand="0" w:noVBand="1"/>
      </w:tblPr>
      <w:tblGrid>
        <w:gridCol w:w="2828"/>
        <w:gridCol w:w="3708"/>
        <w:gridCol w:w="7881"/>
      </w:tblGrid>
      <w:tr w:rsidR="00745C69" w:rsidTr="00745C69">
        <w:trPr>
          <w:trHeight w:val="1158"/>
        </w:trPr>
        <w:tc>
          <w:tcPr>
            <w:tcW w:w="2828" w:type="dxa"/>
            <w:tcBorders>
              <w:bottom w:val="single" w:sz="18" w:space="0" w:color="auto"/>
            </w:tcBorders>
          </w:tcPr>
          <w:p w:rsidR="00745C69" w:rsidRPr="00745C69" w:rsidRDefault="00745C69" w:rsidP="00745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Stops</w:t>
            </w:r>
            <w:r w:rsidRPr="00745C69">
              <w:rPr>
                <w:sz w:val="32"/>
                <w:szCs w:val="32"/>
              </w:rPr>
              <w:t xml:space="preserve"> on my journey </w:t>
            </w:r>
          </w:p>
        </w:tc>
        <w:tc>
          <w:tcPr>
            <w:tcW w:w="3708" w:type="dxa"/>
            <w:tcBorders>
              <w:bottom w:val="single" w:sz="18" w:space="0" w:color="auto"/>
            </w:tcBorders>
          </w:tcPr>
          <w:p w:rsidR="00745C69" w:rsidRPr="00745C69" w:rsidRDefault="00745C69" w:rsidP="00745C69">
            <w:pPr>
              <w:rPr>
                <w:sz w:val="32"/>
                <w:szCs w:val="32"/>
              </w:rPr>
            </w:pPr>
            <w:r w:rsidRPr="00745C69">
              <w:rPr>
                <w:sz w:val="32"/>
                <w:szCs w:val="32"/>
              </w:rPr>
              <w:t>Prepositions I could use</w:t>
            </w:r>
          </w:p>
        </w:tc>
        <w:tc>
          <w:tcPr>
            <w:tcW w:w="7881" w:type="dxa"/>
            <w:tcBorders>
              <w:bottom w:val="single" w:sz="18" w:space="0" w:color="auto"/>
            </w:tcBorders>
          </w:tcPr>
          <w:p w:rsidR="00745C69" w:rsidRPr="00745C69" w:rsidRDefault="00745C69" w:rsidP="00745C69">
            <w:pPr>
              <w:rPr>
                <w:sz w:val="32"/>
                <w:szCs w:val="32"/>
              </w:rPr>
            </w:pPr>
            <w:r w:rsidRPr="00745C69">
              <w:rPr>
                <w:sz w:val="32"/>
                <w:szCs w:val="32"/>
              </w:rPr>
              <w:t xml:space="preserve">Sentence with prepositions in it. </w:t>
            </w:r>
          </w:p>
          <w:p w:rsidR="00745C69" w:rsidRPr="00745C69" w:rsidRDefault="00745C69" w:rsidP="00745C69">
            <w:pPr>
              <w:rPr>
                <w:sz w:val="32"/>
                <w:szCs w:val="32"/>
                <w:u w:val="single"/>
              </w:rPr>
            </w:pPr>
            <w:r w:rsidRPr="00745C69">
              <w:rPr>
                <w:sz w:val="32"/>
                <w:szCs w:val="32"/>
                <w:u w:val="single"/>
              </w:rPr>
              <w:t>Underline your propositions.</w:t>
            </w:r>
          </w:p>
        </w:tc>
      </w:tr>
      <w:tr w:rsidR="00745C69" w:rsidTr="00745C69">
        <w:trPr>
          <w:trHeight w:val="1158"/>
        </w:trPr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45C69" w:rsidRDefault="00745C69" w:rsidP="00745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Example:</w:t>
            </w:r>
          </w:p>
          <w:p w:rsidR="00745C69" w:rsidRPr="00745C69" w:rsidRDefault="00745C69" w:rsidP="00745C69">
            <w:r w:rsidRPr="00745C69">
              <w:t>Stop 1 and Stop 2</w:t>
            </w:r>
          </w:p>
          <w:p w:rsidR="00745C69" w:rsidRPr="00745C69" w:rsidRDefault="00745C69" w:rsidP="00745C69">
            <w:r w:rsidRPr="00745C69">
              <w:t xml:space="preserve">The Bulky Boulder B and B </w:t>
            </w:r>
          </w:p>
          <w:p w:rsidR="00745C69" w:rsidRDefault="00745C69" w:rsidP="00745C69">
            <w:pPr>
              <w:rPr>
                <w:sz w:val="32"/>
                <w:szCs w:val="32"/>
              </w:rPr>
            </w:pPr>
            <w:r w:rsidRPr="00745C69">
              <w:t>The Towering Tree Hideaway</w:t>
            </w:r>
          </w:p>
        </w:tc>
        <w:tc>
          <w:tcPr>
            <w:tcW w:w="3708" w:type="dxa"/>
            <w:tcBorders>
              <w:top w:val="single" w:sz="18" w:space="0" w:color="auto"/>
              <w:bottom w:val="single" w:sz="18" w:space="0" w:color="auto"/>
            </w:tcBorders>
          </w:tcPr>
          <w:p w:rsidR="00745C69" w:rsidRPr="00745C69" w:rsidRDefault="00745C69" w:rsidP="00745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front, behind, next to, above, up, </w:t>
            </w:r>
          </w:p>
        </w:tc>
        <w:tc>
          <w:tcPr>
            <w:tcW w:w="7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5C69" w:rsidRPr="00745C69" w:rsidRDefault="00745C69" w:rsidP="00745C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Bulky Boulder B and B is </w:t>
            </w:r>
            <w:r w:rsidRPr="00745C69">
              <w:rPr>
                <w:sz w:val="32"/>
                <w:szCs w:val="32"/>
                <w:u w:val="single"/>
              </w:rPr>
              <w:t>in front</w:t>
            </w:r>
            <w:r>
              <w:rPr>
                <w:sz w:val="32"/>
                <w:szCs w:val="32"/>
              </w:rPr>
              <w:t xml:space="preserve"> of The Towering Tree Hideaway, which sits </w:t>
            </w:r>
            <w:r w:rsidRPr="00745C69">
              <w:rPr>
                <w:sz w:val="32"/>
                <w:szCs w:val="32"/>
                <w:u w:val="single"/>
              </w:rPr>
              <w:t>up</w:t>
            </w:r>
            <w:r>
              <w:rPr>
                <w:sz w:val="32"/>
                <w:szCs w:val="32"/>
              </w:rPr>
              <w:t xml:space="preserve"> the steep hill </w:t>
            </w:r>
            <w:r w:rsidRPr="00745C69">
              <w:rPr>
                <w:sz w:val="32"/>
                <w:szCs w:val="32"/>
                <w:u w:val="single"/>
              </w:rPr>
              <w:t>behind</w:t>
            </w:r>
            <w:r>
              <w:rPr>
                <w:sz w:val="32"/>
                <w:szCs w:val="32"/>
              </w:rPr>
              <w:t xml:space="preserve"> it. </w:t>
            </w:r>
          </w:p>
        </w:tc>
      </w:tr>
      <w:tr w:rsidR="00745C69" w:rsidTr="00745C69">
        <w:trPr>
          <w:trHeight w:val="1158"/>
        </w:trPr>
        <w:tc>
          <w:tcPr>
            <w:tcW w:w="2828" w:type="dxa"/>
            <w:tcBorders>
              <w:top w:val="single" w:sz="18" w:space="0" w:color="auto"/>
            </w:tcBorders>
          </w:tcPr>
          <w:p w:rsidR="00745C69" w:rsidRPr="00745C69" w:rsidRDefault="00745C69" w:rsidP="00745C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Stop 1 and S</w:t>
            </w:r>
            <w:r w:rsidRPr="00745C69">
              <w:rPr>
                <w:sz w:val="36"/>
                <w:szCs w:val="36"/>
              </w:rPr>
              <w:t>top 2</w:t>
            </w:r>
          </w:p>
        </w:tc>
        <w:tc>
          <w:tcPr>
            <w:tcW w:w="3708" w:type="dxa"/>
            <w:tcBorders>
              <w:top w:val="single" w:sz="18" w:space="0" w:color="auto"/>
            </w:tcBorders>
          </w:tcPr>
          <w:p w:rsidR="00745C69" w:rsidRDefault="00745C69" w:rsidP="00745C69"/>
        </w:tc>
        <w:tc>
          <w:tcPr>
            <w:tcW w:w="7881" w:type="dxa"/>
            <w:tcBorders>
              <w:top w:val="single" w:sz="18" w:space="0" w:color="auto"/>
            </w:tcBorders>
          </w:tcPr>
          <w:p w:rsidR="00745C69" w:rsidRDefault="00745C69" w:rsidP="00745C69"/>
        </w:tc>
      </w:tr>
      <w:tr w:rsidR="00745C69" w:rsidTr="00745C69">
        <w:trPr>
          <w:trHeight w:val="1158"/>
        </w:trPr>
        <w:tc>
          <w:tcPr>
            <w:tcW w:w="2828" w:type="dxa"/>
          </w:tcPr>
          <w:p w:rsidR="00745C69" w:rsidRPr="00745C69" w:rsidRDefault="00745C69" w:rsidP="00745C69">
            <w:pPr>
              <w:rPr>
                <w:sz w:val="36"/>
                <w:szCs w:val="36"/>
              </w:rPr>
            </w:pPr>
            <w:r w:rsidRPr="00745C69">
              <w:rPr>
                <w:sz w:val="36"/>
                <w:szCs w:val="36"/>
              </w:rPr>
              <w:t xml:space="preserve">Stop </w:t>
            </w:r>
            <w:r>
              <w:rPr>
                <w:sz w:val="36"/>
                <w:szCs w:val="36"/>
              </w:rPr>
              <w:t>2 and S</w:t>
            </w:r>
            <w:r w:rsidRPr="00745C69">
              <w:rPr>
                <w:sz w:val="36"/>
                <w:szCs w:val="36"/>
              </w:rPr>
              <w:t>top 3</w:t>
            </w:r>
          </w:p>
          <w:p w:rsidR="00745C69" w:rsidRPr="00745C69" w:rsidRDefault="00745C69" w:rsidP="00745C69">
            <w:pPr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745C69" w:rsidRDefault="00745C69" w:rsidP="00745C69"/>
        </w:tc>
        <w:tc>
          <w:tcPr>
            <w:tcW w:w="7881" w:type="dxa"/>
          </w:tcPr>
          <w:p w:rsidR="00745C69" w:rsidRDefault="00745C69" w:rsidP="00745C69"/>
        </w:tc>
      </w:tr>
      <w:tr w:rsidR="00745C69" w:rsidTr="00745C69">
        <w:trPr>
          <w:trHeight w:val="1158"/>
        </w:trPr>
        <w:tc>
          <w:tcPr>
            <w:tcW w:w="2828" w:type="dxa"/>
          </w:tcPr>
          <w:p w:rsidR="00745C69" w:rsidRPr="00745C69" w:rsidRDefault="00745C69" w:rsidP="00745C69">
            <w:pPr>
              <w:rPr>
                <w:sz w:val="36"/>
                <w:szCs w:val="36"/>
              </w:rPr>
            </w:pPr>
            <w:r w:rsidRPr="00745C69">
              <w:rPr>
                <w:sz w:val="36"/>
                <w:szCs w:val="36"/>
              </w:rPr>
              <w:t xml:space="preserve">Stop </w:t>
            </w:r>
            <w:r>
              <w:rPr>
                <w:sz w:val="36"/>
                <w:szCs w:val="36"/>
              </w:rPr>
              <w:t>3 and S</w:t>
            </w:r>
            <w:r w:rsidRPr="00745C69">
              <w:rPr>
                <w:sz w:val="36"/>
                <w:szCs w:val="36"/>
              </w:rPr>
              <w:t>top 4</w:t>
            </w:r>
          </w:p>
          <w:p w:rsidR="00745C69" w:rsidRPr="00745C69" w:rsidRDefault="00745C69" w:rsidP="00745C69">
            <w:pPr>
              <w:rPr>
                <w:sz w:val="36"/>
                <w:szCs w:val="36"/>
              </w:rPr>
            </w:pPr>
          </w:p>
          <w:p w:rsidR="00745C69" w:rsidRPr="00745C69" w:rsidRDefault="00745C69" w:rsidP="00745C69">
            <w:pPr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:rsidR="00745C69" w:rsidRDefault="00745C69" w:rsidP="00745C69"/>
        </w:tc>
        <w:tc>
          <w:tcPr>
            <w:tcW w:w="7881" w:type="dxa"/>
          </w:tcPr>
          <w:p w:rsidR="00745C69" w:rsidRDefault="00745C69" w:rsidP="00745C69"/>
        </w:tc>
      </w:tr>
      <w:tr w:rsidR="00745C69" w:rsidTr="00745C69">
        <w:trPr>
          <w:trHeight w:val="1075"/>
        </w:trPr>
        <w:tc>
          <w:tcPr>
            <w:tcW w:w="2828" w:type="dxa"/>
          </w:tcPr>
          <w:p w:rsidR="00745C69" w:rsidRPr="00745C69" w:rsidRDefault="00745C69" w:rsidP="00745C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Stop 4 and S</w:t>
            </w:r>
            <w:r w:rsidRPr="00745C69">
              <w:rPr>
                <w:sz w:val="36"/>
                <w:szCs w:val="36"/>
              </w:rPr>
              <w:t>top 5</w:t>
            </w:r>
          </w:p>
        </w:tc>
        <w:tc>
          <w:tcPr>
            <w:tcW w:w="3708" w:type="dxa"/>
          </w:tcPr>
          <w:p w:rsidR="00745C69" w:rsidRDefault="00745C69" w:rsidP="00745C69"/>
        </w:tc>
        <w:tc>
          <w:tcPr>
            <w:tcW w:w="7881" w:type="dxa"/>
          </w:tcPr>
          <w:p w:rsidR="00745C69" w:rsidRDefault="00745C69" w:rsidP="00745C69"/>
        </w:tc>
      </w:tr>
      <w:tr w:rsidR="00745C69" w:rsidTr="00745C69">
        <w:trPr>
          <w:trHeight w:val="1158"/>
        </w:trPr>
        <w:tc>
          <w:tcPr>
            <w:tcW w:w="2828" w:type="dxa"/>
          </w:tcPr>
          <w:p w:rsidR="00745C69" w:rsidRPr="00745C69" w:rsidRDefault="00745C69" w:rsidP="00745C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Stop 5 and S</w:t>
            </w:r>
            <w:r w:rsidRPr="00745C69">
              <w:rPr>
                <w:sz w:val="36"/>
                <w:szCs w:val="36"/>
              </w:rPr>
              <w:t>top 1</w:t>
            </w:r>
          </w:p>
        </w:tc>
        <w:tc>
          <w:tcPr>
            <w:tcW w:w="3708" w:type="dxa"/>
          </w:tcPr>
          <w:p w:rsidR="00745C69" w:rsidRDefault="00745C69" w:rsidP="00745C69"/>
        </w:tc>
        <w:tc>
          <w:tcPr>
            <w:tcW w:w="7881" w:type="dxa"/>
          </w:tcPr>
          <w:p w:rsidR="00745C69" w:rsidRDefault="00745C69" w:rsidP="00745C69"/>
        </w:tc>
      </w:tr>
    </w:tbl>
    <w:p w:rsidR="00EF482F" w:rsidRPr="00745C69" w:rsidRDefault="00745C69">
      <w:pPr>
        <w:rPr>
          <w:sz w:val="40"/>
          <w:szCs w:val="40"/>
        </w:rPr>
      </w:pPr>
      <w:bookmarkStart w:id="0" w:name="_GoBack"/>
      <w:r w:rsidRPr="00745C69">
        <w:rPr>
          <w:sz w:val="40"/>
          <w:szCs w:val="40"/>
        </w:rPr>
        <w:t>Prepositions along my journey</w:t>
      </w:r>
      <w:bookmarkEnd w:id="0"/>
    </w:p>
    <w:sectPr w:rsidR="00EF482F" w:rsidRPr="00745C69" w:rsidSect="00745C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69"/>
    <w:rsid w:val="00745C69"/>
    <w:rsid w:val="00E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B80A"/>
  <w15:chartTrackingRefBased/>
  <w15:docId w15:val="{8E1B0E0C-5714-44C0-88C0-FA9DA00B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2020-05-31T15:46:00Z</dcterms:created>
  <dcterms:modified xsi:type="dcterms:W3CDTF">2020-05-31T15:54:00Z</dcterms:modified>
</cp:coreProperties>
</file>