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057089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BB14C3A" w14:textId="77777777" w:rsidR="00BA6F11" w:rsidRDefault="00BA6F11" w:rsidP="00EC07F6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u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be.com/watch?v=d0X8phlr3Jc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04D5798" w14:textId="063A0A7F" w:rsidR="00A37E61" w:rsidRDefault="00A37E61" w:rsidP="00EC07F6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Lesson </w:t>
            </w:r>
            <w:r w:rsidR="00BB2DBD" w:rsidRPr="00057089">
              <w:rPr>
                <w:rFonts w:ascii="Comic Sans MS" w:hAnsi="Comic Sans MS"/>
                <w:sz w:val="24"/>
                <w:szCs w:val="24"/>
              </w:rPr>
              <w:t>1</w:t>
            </w:r>
            <w:r w:rsidR="00BA6F11">
              <w:rPr>
                <w:rFonts w:ascii="Comic Sans MS" w:hAnsi="Comic Sans MS"/>
                <w:sz w:val="24"/>
                <w:szCs w:val="24"/>
              </w:rPr>
              <w:t>4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F261CE"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A6F11"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  <w:r w:rsidR="00F261CE" w:rsidRPr="0005708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A6F11">
              <w:rPr>
                <w:rFonts w:ascii="Comic Sans MS" w:hAnsi="Comic Sans MS"/>
                <w:sz w:val="24"/>
                <w:szCs w:val="24"/>
              </w:rPr>
              <w:t>goa</w:t>
            </w:r>
            <w:r w:rsidR="00F261CE" w:rsidRPr="00057089">
              <w:rPr>
                <w:rFonts w:ascii="Comic Sans MS" w:hAnsi="Comic Sans MS"/>
                <w:sz w:val="24"/>
                <w:szCs w:val="24"/>
              </w:rPr>
              <w:t>t</w:t>
            </w:r>
          </w:p>
          <w:p w14:paraId="25242009" w14:textId="73C8FAE0" w:rsidR="00057089" w:rsidRPr="00057089" w:rsidRDefault="00057089" w:rsidP="00EC07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38345C7E" w14:textId="77777777" w:rsidR="003224A9" w:rsidRDefault="003224A9" w:rsidP="00EE6B30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https://whiterosemaths.com/homelearning/early-years/growing-6-7-8/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DD47230" w14:textId="77777777" w:rsidR="00057089" w:rsidRDefault="003224A9" w:rsidP="00EE6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Growing 6, 7, 8</w:t>
            </w:r>
            <w:r w:rsidR="00A7107B" w:rsidRPr="00057089">
              <w:rPr>
                <w:rFonts w:ascii="Comic Sans MS" w:hAnsi="Comic Sans MS"/>
                <w:sz w:val="24"/>
                <w:szCs w:val="24"/>
              </w:rPr>
              <w:t>! Week</w:t>
            </w:r>
            <w:r w:rsidR="00464A64"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7107B" w:rsidRPr="00057089">
              <w:rPr>
                <w:rFonts w:ascii="Comic Sans MS" w:hAnsi="Comic Sans MS"/>
                <w:sz w:val="24"/>
                <w:szCs w:val="24"/>
              </w:rPr>
              <w:t xml:space="preserve">, session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E6B30" w:rsidRPr="00057089">
              <w:rPr>
                <w:rFonts w:ascii="Comic Sans MS" w:hAnsi="Comic Sans MS"/>
                <w:sz w:val="24"/>
                <w:szCs w:val="24"/>
              </w:rPr>
              <w:t>,</w:t>
            </w:r>
            <w:r w:rsidR="003D2009"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Which show 6? Composition of 6</w:t>
            </w:r>
          </w:p>
          <w:p w14:paraId="6758862B" w14:textId="2112EB2A" w:rsidR="002D6C38" w:rsidRPr="00057089" w:rsidRDefault="002D6C38" w:rsidP="00EE6B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869E214" w14:textId="77777777" w:rsidR="00057089" w:rsidRDefault="002D6C38" w:rsidP="00711A80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https://wrm-13b48.kxcdn.com/wp-content/uploads/2021/01/PDF-Growing-6-7-8-Week-1-Session-1.pdf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425E9"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Go on a hunt for the numeral 6 and collections of 6 items. Or you may want to draw a ladybird with 6 spots on it. Or draw a birthday cake with 6 candles on it. You may like to listen to the story of Six Dinner Sid: </w:t>
            </w:r>
            <w:r>
              <w:t xml:space="preserve"> </w:t>
            </w:r>
            <w:hyperlink r:id="rId11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https://www.youtube.com/watch?v=kYw9EagX9fY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9790882" w14:textId="28405E2E" w:rsidR="002D6C38" w:rsidRPr="00057089" w:rsidRDefault="002D6C38" w:rsidP="00711A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089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031EBCB8" w14:textId="18C4C828" w:rsidR="00057089" w:rsidRDefault="00057089" w:rsidP="00711A80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See the Big Red Boots Home Learning Grid for Activity 1 today</w:t>
            </w:r>
            <w:r w:rsidR="009538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45AD7DF" w14:textId="3843263D" w:rsidR="00057089" w:rsidRPr="00057089" w:rsidRDefault="00057089" w:rsidP="00711A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3F00BD0F" w14:textId="38FFC1D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Continuing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with the ‘curly caterpillar family - </w:t>
            </w:r>
            <w:r w:rsidR="00644028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‘</w:t>
            </w: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 w:rsidR="00644028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’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today (see attached sheets, we </w:t>
            </w:r>
            <w:r w:rsidRPr="00057089">
              <w:rPr>
                <w:rFonts w:ascii="Comic Sans MS" w:hAnsi="Comic Sans MS"/>
                <w:sz w:val="24"/>
                <w:szCs w:val="24"/>
              </w:rPr>
              <w:t>are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practic</w:t>
            </w:r>
            <w:r w:rsidRPr="00057089">
              <w:rPr>
                <w:rFonts w:ascii="Comic Sans MS" w:hAnsi="Comic Sans MS"/>
                <w:sz w:val="24"/>
                <w:szCs w:val="24"/>
              </w:rPr>
              <w:t>ing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one letter per day). </w:t>
            </w:r>
            <w:r w:rsidR="00B44B5D" w:rsidRPr="00057089">
              <w:rPr>
                <w:rFonts w:ascii="Comic Sans MS" w:hAnsi="Comic Sans MS"/>
                <w:sz w:val="24"/>
                <w:szCs w:val="24"/>
              </w:rPr>
              <w:t>R</w:t>
            </w:r>
            <w:r w:rsidR="00A37E61" w:rsidRPr="00057089">
              <w:rPr>
                <w:rFonts w:ascii="Comic Sans MS" w:hAnsi="Comic Sans MS"/>
                <w:sz w:val="24"/>
                <w:szCs w:val="24"/>
              </w:rPr>
              <w:t xml:space="preserve">emember to </w:t>
            </w:r>
            <w:r w:rsidRPr="00057089">
              <w:rPr>
                <w:rFonts w:ascii="Comic Sans MS" w:hAnsi="Comic Sans MS"/>
                <w:sz w:val="24"/>
                <w:szCs w:val="24"/>
              </w:rPr>
              <w:t>trace over the letter and words but to also write your own</w:t>
            </w:r>
            <w:r w:rsidR="003F40B2">
              <w:rPr>
                <w:rFonts w:ascii="Comic Sans MS" w:hAnsi="Comic Sans MS"/>
                <w:sz w:val="24"/>
                <w:szCs w:val="24"/>
              </w:rPr>
              <w:t xml:space="preserve"> letter of the day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 complete the line. Write each word yourself after you have written it too.</w:t>
            </w:r>
          </w:p>
          <w:p w14:paraId="1452AF1B" w14:textId="44915B39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089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77777777" w:rsid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Look at the practical activities from the other areas of learning on the Big Red Boots Home Learning Grid if you would like further learning fun. </w:t>
            </w:r>
          </w:p>
          <w:p w14:paraId="1954FABC" w14:textId="4D3A95D7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181D63EC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C17D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57089">
        <w:rPr>
          <w:rFonts w:ascii="Comic Sans MS" w:hAnsi="Comic Sans MS"/>
          <w:b/>
          <w:bCs/>
          <w:sz w:val="28"/>
          <w:szCs w:val="28"/>
        </w:rPr>
        <w:t>MOND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AY </w:t>
      </w:r>
      <w:r w:rsidR="008104A3">
        <w:rPr>
          <w:rFonts w:ascii="Comic Sans MS" w:hAnsi="Comic Sans MS"/>
          <w:b/>
          <w:bCs/>
          <w:sz w:val="28"/>
          <w:szCs w:val="28"/>
        </w:rPr>
        <w:t>2</w:t>
      </w:r>
      <w:r w:rsidR="00057089">
        <w:rPr>
          <w:rFonts w:ascii="Comic Sans MS" w:hAnsi="Comic Sans MS"/>
          <w:b/>
          <w:bCs/>
          <w:sz w:val="28"/>
          <w:szCs w:val="28"/>
        </w:rPr>
        <w:t>5</w:t>
      </w:r>
      <w:r w:rsidR="00057089" w:rsidRPr="00057089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5708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37E61">
        <w:rPr>
          <w:rFonts w:ascii="Comic Sans MS" w:hAnsi="Comic Sans MS"/>
          <w:b/>
          <w:bCs/>
          <w:sz w:val="28"/>
          <w:szCs w:val="28"/>
        </w:rPr>
        <w:t>JANUARY 2021</w:t>
      </w:r>
    </w:p>
    <w:p w14:paraId="48A35113" w14:textId="0F20DDB6" w:rsidR="00057089" w:rsidRPr="00A37E61" w:rsidRDefault="00057089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10D761E2" w14:textId="138628EB" w:rsidR="003224A9" w:rsidRDefault="003224A9" w:rsidP="00A7107B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u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be.com/watch?v=ZIFnBksHVRA</w:t>
              </w:r>
            </w:hyperlink>
          </w:p>
          <w:p w14:paraId="03302485" w14:textId="74663A4C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Lesson </w:t>
            </w:r>
            <w:r w:rsidR="00F261CE" w:rsidRPr="00057089">
              <w:rPr>
                <w:rFonts w:ascii="Comic Sans MS" w:hAnsi="Comic Sans MS"/>
                <w:sz w:val="24"/>
                <w:szCs w:val="24"/>
              </w:rPr>
              <w:t>4</w:t>
            </w:r>
            <w:r w:rsidR="003224A9">
              <w:rPr>
                <w:rFonts w:ascii="Comic Sans MS" w:hAnsi="Comic Sans MS"/>
                <w:sz w:val="24"/>
                <w:szCs w:val="24"/>
              </w:rPr>
              <w:t>1</w:t>
            </w:r>
            <w:r w:rsidRPr="00057089">
              <w:rPr>
                <w:rFonts w:ascii="Comic Sans MS" w:hAnsi="Comic Sans MS"/>
                <w:sz w:val="24"/>
                <w:szCs w:val="24"/>
              </w:rPr>
              <w:t>:</w:t>
            </w:r>
            <w:r w:rsidR="003224A9">
              <w:rPr>
                <w:rFonts w:ascii="Comic Sans MS" w:hAnsi="Comic Sans MS"/>
                <w:sz w:val="24"/>
                <w:szCs w:val="24"/>
              </w:rPr>
              <w:t xml:space="preserve"> o, open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77EEAC58" w14:textId="42926F1B" w:rsidR="00A7107B" w:rsidRPr="00057089" w:rsidRDefault="00563A31" w:rsidP="002F0874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</w:t>
              </w:r>
              <w:bookmarkStart w:id="0" w:name="_GoBack"/>
              <w:bookmarkEnd w:id="0"/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r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osema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t</w:t>
              </w:r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hs.com/homelearning/year-1/spring-week-3/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 Add by making 10 Activity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07BC40E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02F578CC" w14:textId="64E07787" w:rsidR="00563A31" w:rsidRDefault="00563A31" w:rsidP="00A710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is no sheet today; continue to practice your number bonds to 10 in the same way as </w:t>
            </w:r>
            <w:r w:rsidR="00D51A76">
              <w:rPr>
                <w:rFonts w:ascii="Comic Sans MS" w:hAnsi="Comic Sans MS"/>
                <w:sz w:val="24"/>
                <w:szCs w:val="24"/>
              </w:rPr>
              <w:t xml:space="preserve">in the lesson </w:t>
            </w:r>
            <w:r>
              <w:rPr>
                <w:rFonts w:ascii="Comic Sans MS" w:hAnsi="Comic Sans MS"/>
                <w:sz w:val="24"/>
                <w:szCs w:val="24"/>
              </w:rPr>
              <w:t>the activity</w:t>
            </w:r>
            <w:r w:rsidR="00D51A7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>using a tens frame</w:t>
            </w:r>
            <w:r w:rsidR="00D51A76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then practice adding on from 10.</w:t>
            </w:r>
            <w:r w:rsidR="00D51A76">
              <w:rPr>
                <w:rFonts w:ascii="Comic Sans MS" w:hAnsi="Comic Sans MS"/>
                <w:sz w:val="24"/>
                <w:szCs w:val="24"/>
              </w:rPr>
              <w:t xml:space="preserve"> You could draw your own tens frames, or I have attached a sheet if you would prefer to print them.</w:t>
            </w:r>
          </w:p>
          <w:p w14:paraId="5C123A40" w14:textId="15A04819" w:rsidR="002F0874" w:rsidRPr="00057089" w:rsidRDefault="00D51A76" w:rsidP="00A710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the song from last week</w:t>
            </w:r>
            <w:r w:rsidR="00024E9C" w:rsidRPr="00057089">
              <w:rPr>
                <w:rFonts w:ascii="Comic Sans MS" w:hAnsi="Comic Sans MS"/>
                <w:sz w:val="24"/>
                <w:szCs w:val="24"/>
              </w:rPr>
              <w:t xml:space="preserve"> which will help you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024E9C" w:rsidRPr="00057089">
              <w:rPr>
                <w:rFonts w:ascii="Comic Sans MS" w:hAnsi="Comic Sans MS"/>
                <w:sz w:val="24"/>
                <w:szCs w:val="24"/>
              </w:rPr>
              <w:t xml:space="preserve">remember your number bonds to 10: </w:t>
            </w:r>
            <w:hyperlink r:id="rId14" w:history="1">
              <w:r w:rsidR="00024E9C" w:rsidRPr="00057089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</w:t>
              </w:r>
              <w:r w:rsidR="00024E9C" w:rsidRPr="00057089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b</w:t>
              </w:r>
              <w:r w:rsidR="00024E9C" w:rsidRPr="00057089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e.com/watch?v=UD_RUVLPvTY</w:t>
              </w:r>
            </w:hyperlink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31713D5" w14:textId="35B8D010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See the </w:t>
            </w:r>
            <w:r>
              <w:rPr>
                <w:rFonts w:ascii="Comic Sans MS" w:hAnsi="Comic Sans MS"/>
                <w:sz w:val="24"/>
                <w:szCs w:val="24"/>
              </w:rPr>
              <w:t>My Ha</w:t>
            </w:r>
            <w:r w:rsidRPr="00057089">
              <w:rPr>
                <w:rFonts w:ascii="Comic Sans MS" w:hAnsi="Comic Sans MS"/>
                <w:sz w:val="24"/>
                <w:szCs w:val="24"/>
              </w:rPr>
              <w:t>t</w:t>
            </w:r>
            <w:r w:rsidR="00BA6F11">
              <w:rPr>
                <w:rFonts w:ascii="Comic Sans MS" w:hAnsi="Comic Sans MS"/>
                <w:sz w:val="24"/>
                <w:szCs w:val="24"/>
              </w:rPr>
              <w:t>!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Home Learning Grid for today</w:t>
            </w:r>
            <w:r>
              <w:rPr>
                <w:rFonts w:ascii="Comic Sans MS" w:hAnsi="Comic Sans MS"/>
                <w:sz w:val="24"/>
                <w:szCs w:val="24"/>
              </w:rPr>
              <w:t>’s literacy – each lesson is clearly dated.</w:t>
            </w:r>
          </w:p>
          <w:p w14:paraId="4AC899E9" w14:textId="77777777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17609EA9" w14:textId="77777777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Continuing with the ‘curly caterpillar family - </w:t>
            </w: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‘e’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today (see attached sheets, we are practicing one letter per day). Remember to trace over the letter and words but to also write your own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letter of the day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 complete the line. Write each word yourself after you have written it too.</w:t>
            </w:r>
          </w:p>
          <w:p w14:paraId="434B1E69" w14:textId="77777777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6AFBA74D" w:rsidR="00A7107B" w:rsidRPr="00057089" w:rsidRDefault="0026335C" w:rsidP="00A710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was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his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has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 w:rsidR="008C1115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we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here</w:t>
            </w:r>
          </w:p>
          <w:p w14:paraId="7E6A3B02" w14:textId="47F91683" w:rsidR="00A4426F" w:rsidRPr="00057089" w:rsidRDefault="00A4426F" w:rsidP="00A7107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Please use the attached spelling challenge to practice and ask an adult to test you </w:t>
            </w:r>
            <w:r w:rsidR="00317494" w:rsidRPr="00057089">
              <w:rPr>
                <w:rFonts w:ascii="Comic Sans MS" w:hAnsi="Comic Sans MS"/>
                <w:sz w:val="24"/>
                <w:szCs w:val="24"/>
              </w:rPr>
              <w:t xml:space="preserve">at the end of the week. </w:t>
            </w:r>
            <w:r w:rsidR="00317494" w:rsidRPr="0005708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*</w:t>
            </w:r>
            <w:r w:rsidR="008425E9" w:rsidRPr="0005708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Please send your spelling test results to me</w:t>
            </w:r>
            <w:r w:rsidR="003F40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from last week – I haven’t received any</w:t>
            </w:r>
            <w:r w:rsidR="00317494" w:rsidRPr="0005708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6C53C945" w14:textId="137B7C6B" w:rsidR="009538C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Look at the </w:t>
            </w:r>
            <w:r>
              <w:rPr>
                <w:rFonts w:ascii="Comic Sans MS" w:hAnsi="Comic Sans MS"/>
                <w:sz w:val="24"/>
                <w:szCs w:val="24"/>
              </w:rPr>
              <w:t>learning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activities from the other areas of </w:t>
            </w:r>
            <w:r>
              <w:rPr>
                <w:rFonts w:ascii="Comic Sans MS" w:hAnsi="Comic Sans MS"/>
                <w:sz w:val="24"/>
                <w:szCs w:val="24"/>
              </w:rPr>
              <w:t>the national curriculum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on the </w:t>
            </w:r>
            <w:r>
              <w:rPr>
                <w:rFonts w:ascii="Comic Sans MS" w:hAnsi="Comic Sans MS"/>
                <w:sz w:val="24"/>
                <w:szCs w:val="24"/>
              </w:rPr>
              <w:t>My Hat</w:t>
            </w:r>
            <w:r w:rsidR="00BA6F11">
              <w:rPr>
                <w:rFonts w:ascii="Comic Sans MS" w:hAnsi="Comic Sans MS"/>
                <w:sz w:val="24"/>
                <w:szCs w:val="24"/>
              </w:rPr>
              <w:t>!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Home Learning Grid </w:t>
            </w:r>
            <w:r>
              <w:rPr>
                <w:rFonts w:ascii="Comic Sans MS" w:hAnsi="Comic Sans MS"/>
                <w:sz w:val="24"/>
                <w:szCs w:val="24"/>
              </w:rPr>
              <w:t>– we would like you to choose one activity per day please.</w:t>
            </w:r>
          </w:p>
          <w:p w14:paraId="01A08FFF" w14:textId="02B1714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77777777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4221" w14:textId="77777777" w:rsidR="00506764" w:rsidRDefault="00506764" w:rsidP="007A7399">
      <w:pPr>
        <w:spacing w:after="0" w:line="240" w:lineRule="auto"/>
      </w:pPr>
      <w:r>
        <w:separator/>
      </w:r>
    </w:p>
  </w:endnote>
  <w:endnote w:type="continuationSeparator" w:id="0">
    <w:p w14:paraId="2CB23744" w14:textId="77777777" w:rsidR="00506764" w:rsidRDefault="00506764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C439" w14:textId="77777777" w:rsidR="00506764" w:rsidRDefault="00506764" w:rsidP="007A7399">
      <w:pPr>
        <w:spacing w:after="0" w:line="240" w:lineRule="auto"/>
      </w:pPr>
      <w:r>
        <w:separator/>
      </w:r>
    </w:p>
  </w:footnote>
  <w:footnote w:type="continuationSeparator" w:id="0">
    <w:p w14:paraId="47E56D24" w14:textId="77777777" w:rsidR="00506764" w:rsidRDefault="00506764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4E9C"/>
    <w:rsid w:val="00053C39"/>
    <w:rsid w:val="00054DAF"/>
    <w:rsid w:val="00057089"/>
    <w:rsid w:val="00085099"/>
    <w:rsid w:val="00096230"/>
    <w:rsid w:val="000F08E7"/>
    <w:rsid w:val="00120C17"/>
    <w:rsid w:val="0012711F"/>
    <w:rsid w:val="00133DBF"/>
    <w:rsid w:val="001603E7"/>
    <w:rsid w:val="0018325F"/>
    <w:rsid w:val="00195614"/>
    <w:rsid w:val="001B02E3"/>
    <w:rsid w:val="00205009"/>
    <w:rsid w:val="002144A9"/>
    <w:rsid w:val="00234610"/>
    <w:rsid w:val="002352FC"/>
    <w:rsid w:val="00257A0D"/>
    <w:rsid w:val="002618BE"/>
    <w:rsid w:val="0026335C"/>
    <w:rsid w:val="002A0662"/>
    <w:rsid w:val="002A5046"/>
    <w:rsid w:val="002A6BDA"/>
    <w:rsid w:val="002C74BB"/>
    <w:rsid w:val="002D6C38"/>
    <w:rsid w:val="002E106C"/>
    <w:rsid w:val="002E681A"/>
    <w:rsid w:val="002F0874"/>
    <w:rsid w:val="0030440C"/>
    <w:rsid w:val="003118AA"/>
    <w:rsid w:val="00317494"/>
    <w:rsid w:val="003224A9"/>
    <w:rsid w:val="00323136"/>
    <w:rsid w:val="003361B9"/>
    <w:rsid w:val="0038642E"/>
    <w:rsid w:val="00392427"/>
    <w:rsid w:val="003B1BFE"/>
    <w:rsid w:val="003C3B04"/>
    <w:rsid w:val="003D2009"/>
    <w:rsid w:val="003F40B2"/>
    <w:rsid w:val="00453C96"/>
    <w:rsid w:val="00464A64"/>
    <w:rsid w:val="00477F00"/>
    <w:rsid w:val="004A52C6"/>
    <w:rsid w:val="004B4097"/>
    <w:rsid w:val="004B4FF0"/>
    <w:rsid w:val="004D2687"/>
    <w:rsid w:val="00506764"/>
    <w:rsid w:val="00511982"/>
    <w:rsid w:val="0051284E"/>
    <w:rsid w:val="005505A2"/>
    <w:rsid w:val="005627D6"/>
    <w:rsid w:val="00563A31"/>
    <w:rsid w:val="005C4BDA"/>
    <w:rsid w:val="005E0858"/>
    <w:rsid w:val="00600267"/>
    <w:rsid w:val="00644028"/>
    <w:rsid w:val="0065278E"/>
    <w:rsid w:val="006565B4"/>
    <w:rsid w:val="00662089"/>
    <w:rsid w:val="006E6A00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104A3"/>
    <w:rsid w:val="00811EFF"/>
    <w:rsid w:val="008425E9"/>
    <w:rsid w:val="00870481"/>
    <w:rsid w:val="0087592C"/>
    <w:rsid w:val="008A1055"/>
    <w:rsid w:val="008B491B"/>
    <w:rsid w:val="008C1115"/>
    <w:rsid w:val="008C3797"/>
    <w:rsid w:val="008D07CC"/>
    <w:rsid w:val="009538C9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41F6C"/>
    <w:rsid w:val="00B44B5D"/>
    <w:rsid w:val="00B8151D"/>
    <w:rsid w:val="00BA6F11"/>
    <w:rsid w:val="00BB2DBD"/>
    <w:rsid w:val="00BE5C28"/>
    <w:rsid w:val="00C11A2C"/>
    <w:rsid w:val="00C27DCC"/>
    <w:rsid w:val="00C3280F"/>
    <w:rsid w:val="00C33100"/>
    <w:rsid w:val="00C5412D"/>
    <w:rsid w:val="00C70ABD"/>
    <w:rsid w:val="00CD16E3"/>
    <w:rsid w:val="00D03CEF"/>
    <w:rsid w:val="00D116C1"/>
    <w:rsid w:val="00D1449F"/>
    <w:rsid w:val="00D30627"/>
    <w:rsid w:val="00D46CBC"/>
    <w:rsid w:val="00D51A76"/>
    <w:rsid w:val="00D63D17"/>
    <w:rsid w:val="00D64F30"/>
    <w:rsid w:val="00DF1FDB"/>
    <w:rsid w:val="00E15EC3"/>
    <w:rsid w:val="00E23436"/>
    <w:rsid w:val="00E360DB"/>
    <w:rsid w:val="00E445E5"/>
    <w:rsid w:val="00E450BF"/>
    <w:rsid w:val="00E65B98"/>
    <w:rsid w:val="00EA45F6"/>
    <w:rsid w:val="00EC07F6"/>
    <w:rsid w:val="00EC17D0"/>
    <w:rsid w:val="00ED3A7F"/>
    <w:rsid w:val="00EE6B30"/>
    <w:rsid w:val="00F03195"/>
    <w:rsid w:val="00F23573"/>
    <w:rsid w:val="00F261CE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X8phlr3Jc" TargetMode="External"/><Relationship Id="rId13" Type="http://schemas.openxmlformats.org/officeDocument/2006/relationships/hyperlink" Target="https://whiterosemaths.com/homelearning/year-1/spring-week-3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ZIFnBksHVR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kYw9EagX9fY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rm-13b48.kxcdn.com/wp-content/uploads/2021/01/PDF-Growing-6-7-8-Week-1-Session-1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growing-6-7-8/" TargetMode="External"/><Relationship Id="rId14" Type="http://schemas.openxmlformats.org/officeDocument/2006/relationships/hyperlink" Target="https://www.youtube.com/watch?v=UD_RUVLPv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6</cp:revision>
  <cp:lastPrinted>2020-12-10T11:05:00Z</cp:lastPrinted>
  <dcterms:created xsi:type="dcterms:W3CDTF">2021-01-24T11:47:00Z</dcterms:created>
  <dcterms:modified xsi:type="dcterms:W3CDTF">2021-01-24T13:42:00Z</dcterms:modified>
</cp:coreProperties>
</file>