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AF4C" w14:textId="22B3762D" w:rsidR="00550E3C" w:rsidRDefault="00550E3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Monday </w:t>
      </w:r>
      <w:r w:rsidR="00CE5D7C">
        <w:rPr>
          <w:rFonts w:ascii="Comic Sans MS" w:hAnsi="Comic Sans MS"/>
          <w:sz w:val="24"/>
          <w:u w:val="single"/>
        </w:rPr>
        <w:t>25</w:t>
      </w:r>
      <w:r w:rsidRPr="00550E3C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January 2021</w:t>
      </w:r>
    </w:p>
    <w:p w14:paraId="7BCDA5CE" w14:textId="31FA699F" w:rsidR="00550E3C" w:rsidRPr="00CE5D7C" w:rsidRDefault="00CE5D7C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2DC45" wp14:editId="6CD2CD6A">
            <wp:simplePos x="0" y="0"/>
            <wp:positionH relativeFrom="margin">
              <wp:posOffset>-161926</wp:posOffset>
            </wp:positionH>
            <wp:positionV relativeFrom="paragraph">
              <wp:posOffset>234950</wp:posOffset>
            </wp:positionV>
            <wp:extent cx="9915525" cy="6072098"/>
            <wp:effectExtent l="0" t="0" r="0" b="5080"/>
            <wp:wrapTight wrapText="bothSides">
              <wp:wrapPolygon edited="0">
                <wp:start x="0" y="0"/>
                <wp:lineTo x="0" y="21550"/>
                <wp:lineTo x="21538" y="2155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215" cy="60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E3C">
        <w:rPr>
          <w:rFonts w:ascii="Comic Sans MS" w:hAnsi="Comic Sans MS"/>
          <w:sz w:val="24"/>
        </w:rPr>
        <w:t xml:space="preserve">Create a storyboard for the tale of Theseus and the Minotaur. </w:t>
      </w:r>
    </w:p>
    <w:sectPr w:rsidR="00550E3C" w:rsidRPr="00CE5D7C" w:rsidSect="00550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3C"/>
    <w:rsid w:val="00550E3C"/>
    <w:rsid w:val="006A1105"/>
    <w:rsid w:val="00C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73E1"/>
  <w15:chartTrackingRefBased/>
  <w15:docId w15:val="{3DA2B3FB-537C-43F3-A6E2-0666E05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Blakeley</dc:creator>
  <cp:keywords/>
  <dc:description/>
  <cp:lastModifiedBy>rebeccahorn18@outlook.com</cp:lastModifiedBy>
  <cp:revision>2</cp:revision>
  <dcterms:created xsi:type="dcterms:W3CDTF">2021-01-24T11:50:00Z</dcterms:created>
  <dcterms:modified xsi:type="dcterms:W3CDTF">2021-01-24T11:50:00Z</dcterms:modified>
</cp:coreProperties>
</file>