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0A99D" w14:textId="77777777" w:rsidR="0065278E" w:rsidRDefault="007A7399" w:rsidP="001B02E3">
      <w:pPr>
        <w:spacing w:after="0"/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4D6E8A7C" wp14:editId="24C3A425">
            <wp:simplePos x="0" y="0"/>
            <wp:positionH relativeFrom="column">
              <wp:posOffset>3305175</wp:posOffset>
            </wp:positionH>
            <wp:positionV relativeFrom="page">
              <wp:posOffset>609600</wp:posOffset>
            </wp:positionV>
            <wp:extent cx="1029335" cy="9753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debridge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07CE4E7" wp14:editId="52663401">
                <wp:simplePos x="0" y="0"/>
                <wp:positionH relativeFrom="column">
                  <wp:posOffset>4457700</wp:posOffset>
                </wp:positionH>
                <wp:positionV relativeFrom="page">
                  <wp:posOffset>607695</wp:posOffset>
                </wp:positionV>
                <wp:extent cx="1600200" cy="1070610"/>
                <wp:effectExtent l="0" t="0" r="1905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98429" w14:textId="77777777" w:rsidR="007A7399" w:rsidRPr="008242E9" w:rsidRDefault="007A7399" w:rsidP="007A7399">
                            <w:pP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Pelynt Academy</w:t>
                            </w:r>
                            <w: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Pelynt,</w:t>
                            </w:r>
                            <w:r w:rsidRPr="008242E9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Looe, 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Cornwall,</w:t>
                            </w:r>
                            <w:r w:rsidRPr="008242E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PL13 2LG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Tel: 01503 220262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472E1E">
                              <w:rPr>
                                <w:sz w:val="16"/>
                                <w:szCs w:val="16"/>
                              </w:rPr>
                              <w:t>www.pelyntprimaryschool.co.uk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secretary@pelyntprimary.co.uk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CE4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47.85pt;width:126pt;height:84.3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" strokecolor="window">
                <v:textbox>
                  <w:txbxContent>
                    <w:p w14:paraId="23E98429" w14:textId="77777777" w:rsidR="007A7399" w:rsidRPr="008242E9" w:rsidRDefault="007A7399" w:rsidP="007A7399">
                      <w:pPr>
                        <w:rPr>
                          <w:sz w:val="16"/>
                          <w:szCs w:val="16"/>
                          <w:shd w:val="clear" w:color="auto" w:fill="FFFFFF"/>
                        </w:rPr>
                      </w:pP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Pelynt Academy</w:t>
                      </w:r>
                      <w:r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Pelynt,</w:t>
                      </w:r>
                      <w:r w:rsidRPr="008242E9">
                        <w:rPr>
                          <w:sz w:val="16"/>
                          <w:szCs w:val="16"/>
                        </w:rPr>
                        <w:br/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 xml:space="preserve">Looe, 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  <w:t>Cornwall,</w:t>
                      </w:r>
                      <w:r w:rsidRPr="008242E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PL13 2LG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  <w:t>Tel: 01503 220262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472E1E">
                        <w:rPr>
                          <w:sz w:val="16"/>
                          <w:szCs w:val="16"/>
                        </w:rPr>
                        <w:t>www.pelyntprimaryschool.co.uk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secretary@pelyntprimary.co.uk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35E5EC26" wp14:editId="50A12E51">
            <wp:simplePos x="0" y="0"/>
            <wp:positionH relativeFrom="column">
              <wp:posOffset>-333375</wp:posOffset>
            </wp:positionH>
            <wp:positionV relativeFrom="page">
              <wp:posOffset>495300</wp:posOffset>
            </wp:positionV>
            <wp:extent cx="3587750" cy="11449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debrid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A7B88A" w14:textId="77777777" w:rsidR="0065278E" w:rsidRDefault="0065278E" w:rsidP="007247F2"/>
    <w:tbl>
      <w:tblPr>
        <w:tblStyle w:val="TableGrid"/>
        <w:tblpPr w:leftFromText="180" w:rightFromText="180" w:vertAnchor="page" w:horzAnchor="margin" w:tblpY="4111"/>
        <w:tblW w:w="0" w:type="auto"/>
        <w:tblLook w:val="04A0" w:firstRow="1" w:lastRow="0" w:firstColumn="1" w:lastColumn="0" w:noHBand="0" w:noVBand="1"/>
      </w:tblPr>
      <w:tblGrid>
        <w:gridCol w:w="2281"/>
        <w:gridCol w:w="6735"/>
      </w:tblGrid>
      <w:tr w:rsidR="00A37E61" w14:paraId="3BCFA936" w14:textId="77777777" w:rsidTr="00A37E61">
        <w:tc>
          <w:tcPr>
            <w:tcW w:w="9016" w:type="dxa"/>
            <w:gridSpan w:val="2"/>
            <w:shd w:val="clear" w:color="auto" w:fill="DEEAF6" w:themeFill="accent1" w:themeFillTint="33"/>
          </w:tcPr>
          <w:p w14:paraId="2D5F4B11" w14:textId="77777777" w:rsidR="00A37E61" w:rsidRPr="00057089" w:rsidRDefault="00A37E61" w:rsidP="00A37E61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57089">
              <w:rPr>
                <w:rFonts w:ascii="Comic Sans MS" w:hAnsi="Comic Sans MS"/>
                <w:b/>
                <w:bCs/>
                <w:sz w:val="28"/>
                <w:szCs w:val="28"/>
              </w:rPr>
              <w:t>RECEPTION</w:t>
            </w:r>
          </w:p>
        </w:tc>
      </w:tr>
      <w:tr w:rsidR="00A37E61" w:rsidRPr="0059792F" w14:paraId="75EDBFA0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289B54E2" w14:textId="77777777" w:rsidR="00A37E61" w:rsidRPr="00057089" w:rsidRDefault="00A37E61" w:rsidP="00A37E61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PHONICS:</w:t>
            </w:r>
          </w:p>
        </w:tc>
        <w:tc>
          <w:tcPr>
            <w:tcW w:w="6735" w:type="dxa"/>
            <w:shd w:val="clear" w:color="auto" w:fill="DEEAF6" w:themeFill="accent1" w:themeFillTint="33"/>
          </w:tcPr>
          <w:p w14:paraId="00E4F454" w14:textId="1F0F3670" w:rsidR="007E09F4" w:rsidRPr="007E09F4" w:rsidRDefault="007E09F4" w:rsidP="00EC07F6">
            <w:pPr>
              <w:rPr>
                <w:rFonts w:ascii="Comic Sans MS" w:hAnsi="Comic Sans MS"/>
              </w:rPr>
            </w:pPr>
            <w:hyperlink r:id="rId8" w:history="1">
              <w:r w:rsidRPr="007E09F4">
                <w:rPr>
                  <w:rStyle w:val="Hyperlink"/>
                  <w:rFonts w:ascii="Comic Sans MS" w:hAnsi="Comic Sans MS"/>
                </w:rPr>
                <w:t>https://www.yo</w:t>
              </w:r>
              <w:r w:rsidRPr="007E09F4">
                <w:rPr>
                  <w:rStyle w:val="Hyperlink"/>
                  <w:rFonts w:ascii="Comic Sans MS" w:hAnsi="Comic Sans MS"/>
                </w:rPr>
                <w:t>u</w:t>
              </w:r>
              <w:r w:rsidRPr="007E09F4">
                <w:rPr>
                  <w:rStyle w:val="Hyperlink"/>
                  <w:rFonts w:ascii="Comic Sans MS" w:hAnsi="Comic Sans MS"/>
                </w:rPr>
                <w:t>tube.com/watch?v=MvU3RWKNqck</w:t>
              </w:r>
            </w:hyperlink>
          </w:p>
          <w:p w14:paraId="6FB72956" w14:textId="67B0C8C1" w:rsidR="00B35E02" w:rsidRPr="0059792F" w:rsidRDefault="00A37E61" w:rsidP="00EC07F6">
            <w:pPr>
              <w:rPr>
                <w:rFonts w:ascii="Comic Sans MS" w:hAnsi="Comic Sans MS"/>
              </w:rPr>
            </w:pPr>
            <w:r w:rsidRPr="0059792F">
              <w:rPr>
                <w:rFonts w:ascii="Comic Sans MS" w:hAnsi="Comic Sans MS"/>
              </w:rPr>
              <w:t xml:space="preserve">Lesson </w:t>
            </w:r>
            <w:r w:rsidR="0002380C">
              <w:rPr>
                <w:rFonts w:ascii="Comic Sans MS" w:hAnsi="Comic Sans MS"/>
              </w:rPr>
              <w:t>3</w:t>
            </w:r>
            <w:r w:rsidR="007E09F4">
              <w:rPr>
                <w:rFonts w:ascii="Comic Sans MS" w:hAnsi="Comic Sans MS"/>
              </w:rPr>
              <w:t>1</w:t>
            </w:r>
            <w:r w:rsidRPr="0059792F">
              <w:rPr>
                <w:rFonts w:ascii="Comic Sans MS" w:hAnsi="Comic Sans MS"/>
              </w:rPr>
              <w:t xml:space="preserve"> –</w:t>
            </w:r>
            <w:r w:rsidR="00F67D71" w:rsidRPr="0059792F">
              <w:rPr>
                <w:rFonts w:ascii="Comic Sans MS" w:hAnsi="Comic Sans MS"/>
              </w:rPr>
              <w:t xml:space="preserve"> </w:t>
            </w:r>
            <w:r w:rsidR="007E09F4">
              <w:rPr>
                <w:rFonts w:ascii="Comic Sans MS" w:hAnsi="Comic Sans MS"/>
              </w:rPr>
              <w:t>Read longer words</w:t>
            </w:r>
          </w:p>
          <w:p w14:paraId="25242009" w14:textId="4AC7ECCB" w:rsidR="00D4321C" w:rsidRPr="0059792F" w:rsidRDefault="00D4321C" w:rsidP="00EC07F6">
            <w:pPr>
              <w:rPr>
                <w:rFonts w:ascii="Comic Sans MS" w:hAnsi="Comic Sans MS"/>
                <w:sz w:val="20"/>
                <w:szCs w:val="20"/>
              </w:rPr>
            </w:pPr>
            <w:r w:rsidRPr="0059792F">
              <w:rPr>
                <w:rFonts w:ascii="Comic Sans MS" w:hAnsi="Comic Sans MS"/>
                <w:sz w:val="20"/>
                <w:szCs w:val="20"/>
              </w:rPr>
              <w:t>*Don’t forget to log in to Teach your Monster to Read too</w:t>
            </w:r>
            <w:r w:rsidR="0059792F" w:rsidRPr="0059792F">
              <w:rPr>
                <w:rFonts w:ascii="Comic Sans MS" w:hAnsi="Comic Sans MS"/>
                <w:sz w:val="20"/>
                <w:szCs w:val="20"/>
              </w:rPr>
              <w:t>; I need to see that you have been practicing your reading/phonics.</w:t>
            </w:r>
          </w:p>
        </w:tc>
      </w:tr>
      <w:tr w:rsidR="00A37E61" w:rsidRPr="0059792F" w14:paraId="4A200466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3CDD4C78" w14:textId="77777777" w:rsidR="00A37E61" w:rsidRPr="00057089" w:rsidRDefault="00A37E61" w:rsidP="00A37E61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MATHS LESSON:</w:t>
            </w:r>
          </w:p>
        </w:tc>
        <w:tc>
          <w:tcPr>
            <w:tcW w:w="6735" w:type="dxa"/>
            <w:shd w:val="clear" w:color="auto" w:fill="DEEAF6" w:themeFill="accent1" w:themeFillTint="33"/>
          </w:tcPr>
          <w:p w14:paraId="7496DDF9" w14:textId="59CC1601" w:rsidR="0002380C" w:rsidRPr="0002380C" w:rsidRDefault="00DE0DE2" w:rsidP="00EE6B30">
            <w:pPr>
              <w:rPr>
                <w:rFonts w:ascii="Comic Sans MS" w:hAnsi="Comic Sans MS"/>
              </w:rPr>
            </w:pPr>
            <w:hyperlink r:id="rId9" w:history="1">
              <w:r w:rsidR="0002380C" w:rsidRPr="0002380C">
                <w:rPr>
                  <w:rStyle w:val="Hyperlink"/>
                  <w:rFonts w:ascii="Comic Sans MS" w:hAnsi="Comic Sans MS"/>
                </w:rPr>
                <w:t>https://whiterosemaths.com/homelearning/early-years/building-9-10-w</w:t>
              </w:r>
              <w:r w:rsidR="0002380C" w:rsidRPr="0002380C">
                <w:rPr>
                  <w:rStyle w:val="Hyperlink"/>
                  <w:rFonts w:ascii="Comic Sans MS" w:hAnsi="Comic Sans MS"/>
                </w:rPr>
                <w:t>e</w:t>
              </w:r>
              <w:r w:rsidR="0002380C" w:rsidRPr="0002380C">
                <w:rPr>
                  <w:rStyle w:val="Hyperlink"/>
                  <w:rFonts w:ascii="Comic Sans MS" w:hAnsi="Comic Sans MS"/>
                </w:rPr>
                <w:t>ek-1/</w:t>
              </w:r>
            </w:hyperlink>
          </w:p>
          <w:p w14:paraId="6758862B" w14:textId="4864F7F7" w:rsidR="002D6C38" w:rsidRPr="0059792F" w:rsidRDefault="0002380C" w:rsidP="00EE6B30">
            <w:pPr>
              <w:rPr>
                <w:rFonts w:ascii="Comic Sans MS" w:hAnsi="Comic Sans MS"/>
              </w:rPr>
            </w:pPr>
            <w:r>
              <w:t>Build</w:t>
            </w:r>
            <w:r w:rsidR="006260BB" w:rsidRPr="0059792F">
              <w:rPr>
                <w:rFonts w:ascii="Comic Sans MS" w:hAnsi="Comic Sans MS"/>
              </w:rPr>
              <w:t xml:space="preserve">ing </w:t>
            </w:r>
            <w:r>
              <w:rPr>
                <w:rFonts w:ascii="Comic Sans MS" w:hAnsi="Comic Sans MS"/>
              </w:rPr>
              <w:t>9 &amp; 10</w:t>
            </w:r>
            <w:r w:rsidR="006260BB" w:rsidRPr="0059792F">
              <w:rPr>
                <w:rFonts w:ascii="Comic Sans MS" w:hAnsi="Comic Sans MS"/>
              </w:rPr>
              <w:t xml:space="preserve"> </w:t>
            </w:r>
            <w:r w:rsidR="006260BB" w:rsidRPr="006260BB">
              <w:rPr>
                <w:rFonts w:ascii="Comic Sans MS" w:hAnsi="Comic Sans MS"/>
              </w:rPr>
              <w:t xml:space="preserve">Session </w:t>
            </w:r>
            <w:r w:rsidR="007E09F4">
              <w:rPr>
                <w:rFonts w:ascii="Comic Sans MS" w:hAnsi="Comic Sans MS"/>
              </w:rPr>
              <w:t>2</w:t>
            </w:r>
            <w:r w:rsidR="006260BB" w:rsidRPr="006260BB">
              <w:rPr>
                <w:rFonts w:ascii="Comic Sans MS" w:hAnsi="Comic Sans MS"/>
              </w:rPr>
              <w:t xml:space="preserve"> – </w:t>
            </w:r>
            <w:r>
              <w:rPr>
                <w:rFonts w:ascii="Comic Sans MS" w:hAnsi="Comic Sans MS"/>
              </w:rPr>
              <w:t>Representing &amp; Sorting 9 &amp; 10</w:t>
            </w:r>
          </w:p>
        </w:tc>
      </w:tr>
      <w:tr w:rsidR="00A37E61" w:rsidRPr="0059792F" w14:paraId="4348460F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2469A57B" w14:textId="37949EC3" w:rsidR="00E87F81" w:rsidRDefault="00A37E61" w:rsidP="00A37E61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MATHS ACTIVITY:</w:t>
            </w:r>
          </w:p>
          <w:p w14:paraId="4955A2A8" w14:textId="7A6D76D7" w:rsidR="00E87F81" w:rsidRPr="00750618" w:rsidRDefault="00E87F81" w:rsidP="00A37E6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6735" w:type="dxa"/>
            <w:shd w:val="clear" w:color="auto" w:fill="DEEAF6" w:themeFill="accent1" w:themeFillTint="33"/>
          </w:tcPr>
          <w:p w14:paraId="49790882" w14:textId="6A7399DC" w:rsidR="006260BB" w:rsidRPr="006260BB" w:rsidRDefault="007E09F4" w:rsidP="00711A80">
            <w:pPr>
              <w:rPr>
                <w:rFonts w:ascii="Comic Sans MS" w:hAnsi="Comic Sans MS"/>
              </w:rPr>
            </w:pPr>
            <w:hyperlink r:id="rId10" w:history="1">
              <w:r w:rsidRPr="007E09F4">
                <w:rPr>
                  <w:rStyle w:val="Hyperlink"/>
                  <w:rFonts w:ascii="Comic Sans MS" w:hAnsi="Comic Sans MS"/>
                </w:rPr>
                <w:t>https://wrm-13b48.kxcdn.com/wp-content/uploads/2021/01/PDF-Building-9-10-Wk-1-Session-2-Representing-and</w:t>
              </w:r>
              <w:r w:rsidRPr="007E09F4">
                <w:rPr>
                  <w:rStyle w:val="Hyperlink"/>
                  <w:rFonts w:ascii="Comic Sans MS" w:hAnsi="Comic Sans MS"/>
                </w:rPr>
                <w:t>-</w:t>
              </w:r>
              <w:r w:rsidRPr="007E09F4">
                <w:rPr>
                  <w:rStyle w:val="Hyperlink"/>
                  <w:rFonts w:ascii="Comic Sans MS" w:hAnsi="Comic Sans MS"/>
                </w:rPr>
                <w:t>Sorting-9-and-10.pdf</w:t>
              </w:r>
            </w:hyperlink>
            <w:r>
              <w:t xml:space="preserve"> </w:t>
            </w:r>
            <w:r w:rsidRPr="007E09F4">
              <w:rPr>
                <w:rFonts w:ascii="Comic Sans MS" w:hAnsi="Comic Sans MS"/>
              </w:rPr>
              <w:t>Complete this activity or y</w:t>
            </w:r>
            <w:r w:rsidR="00B31433" w:rsidRPr="007E09F4">
              <w:rPr>
                <w:rFonts w:ascii="Comic Sans MS" w:hAnsi="Comic Sans MS"/>
              </w:rPr>
              <w:t xml:space="preserve">ou could </w:t>
            </w:r>
            <w:r w:rsidRPr="007E09F4">
              <w:rPr>
                <w:rFonts w:ascii="Comic Sans MS" w:hAnsi="Comic Sans MS"/>
              </w:rPr>
              <w:t>make your own set of 9 and 10 cards</w:t>
            </w:r>
            <w:r>
              <w:rPr>
                <w:rFonts w:ascii="Comic Sans MS" w:hAnsi="Comic Sans MS"/>
              </w:rPr>
              <w:t>; draw 9 objects on some of the cards and 10 on some others to play snap or a pairs matching game</w:t>
            </w:r>
            <w:r w:rsidR="00B31433">
              <w:rPr>
                <w:rFonts w:ascii="Comic Sans MS" w:hAnsi="Comic Sans MS"/>
              </w:rPr>
              <w:t>.</w:t>
            </w:r>
          </w:p>
        </w:tc>
      </w:tr>
      <w:tr w:rsidR="00057089" w:rsidRPr="0059792F" w14:paraId="3C1855A9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538C9C73" w14:textId="2966513D" w:rsidR="00057089" w:rsidRPr="00057089" w:rsidRDefault="00057089" w:rsidP="00A37E61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LITERACY</w:t>
            </w:r>
            <w:r w:rsidR="003F40B2">
              <w:rPr>
                <w:rFonts w:ascii="Comic Sans MS" w:hAnsi="Comic Sans MS"/>
                <w:sz w:val="24"/>
                <w:szCs w:val="24"/>
              </w:rPr>
              <w:t>:</w:t>
            </w:r>
            <w:r w:rsidRPr="0005708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6735" w:type="dxa"/>
            <w:shd w:val="clear" w:color="auto" w:fill="DEEAF6" w:themeFill="accent1" w:themeFillTint="33"/>
          </w:tcPr>
          <w:p w14:paraId="545AD7DF" w14:textId="3DDEBC6D" w:rsidR="00057089" w:rsidRPr="0059792F" w:rsidRDefault="00057089" w:rsidP="00711A80">
            <w:pPr>
              <w:rPr>
                <w:rFonts w:ascii="Comic Sans MS" w:hAnsi="Comic Sans MS"/>
              </w:rPr>
            </w:pPr>
            <w:r w:rsidRPr="0059792F">
              <w:rPr>
                <w:rFonts w:ascii="Comic Sans MS" w:hAnsi="Comic Sans MS"/>
              </w:rPr>
              <w:t xml:space="preserve">See the </w:t>
            </w:r>
            <w:r w:rsidR="0048010F">
              <w:rPr>
                <w:rFonts w:ascii="Comic Sans MS" w:hAnsi="Comic Sans MS"/>
              </w:rPr>
              <w:t>Jack and the Beanstalk</w:t>
            </w:r>
            <w:r w:rsidR="00AB5CA0">
              <w:rPr>
                <w:rFonts w:ascii="Comic Sans MS" w:hAnsi="Comic Sans MS"/>
              </w:rPr>
              <w:t xml:space="preserve"> </w:t>
            </w:r>
            <w:r w:rsidRPr="0059792F">
              <w:rPr>
                <w:rFonts w:ascii="Comic Sans MS" w:hAnsi="Comic Sans MS"/>
              </w:rPr>
              <w:t>Home Learning Grid for today</w:t>
            </w:r>
            <w:r w:rsidR="00AB5CA0">
              <w:rPr>
                <w:rFonts w:ascii="Comic Sans MS" w:hAnsi="Comic Sans MS"/>
              </w:rPr>
              <w:t xml:space="preserve"> </w:t>
            </w:r>
            <w:r w:rsidR="00AB5CA0" w:rsidRPr="001E5C05">
              <w:rPr>
                <w:rFonts w:ascii="Comic Sans MS" w:hAnsi="Comic Sans MS"/>
              </w:rPr>
              <w:t>– each lesson is clearly dated.</w:t>
            </w:r>
            <w:r w:rsidR="00AB5CA0">
              <w:rPr>
                <w:rFonts w:ascii="Comic Sans MS" w:hAnsi="Comic Sans MS"/>
              </w:rPr>
              <w:t xml:space="preserve"> </w:t>
            </w:r>
            <w:r w:rsidR="00B31433">
              <w:rPr>
                <w:rFonts w:ascii="Comic Sans MS" w:hAnsi="Comic Sans MS"/>
              </w:rPr>
              <w:t>Enjoy the next part of the story</w:t>
            </w:r>
            <w:r w:rsidR="007E09F4">
              <w:rPr>
                <w:rFonts w:ascii="Comic Sans MS" w:hAnsi="Comic Sans MS"/>
              </w:rPr>
              <w:t xml:space="preserve"> and playing the memory game</w:t>
            </w:r>
            <w:r w:rsidR="00B31433">
              <w:rPr>
                <w:rFonts w:ascii="Comic Sans MS" w:hAnsi="Comic Sans MS"/>
              </w:rPr>
              <w:t>.</w:t>
            </w:r>
            <w:r w:rsidR="0048010F">
              <w:rPr>
                <w:rFonts w:ascii="Comic Sans MS" w:hAnsi="Comic Sans MS"/>
              </w:rPr>
              <w:t xml:space="preserve"> </w:t>
            </w:r>
          </w:p>
        </w:tc>
      </w:tr>
      <w:tr w:rsidR="00A37E61" w:rsidRPr="0059792F" w14:paraId="43144D44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46B47754" w14:textId="554753B2" w:rsidR="00A37E61" w:rsidRPr="00057089" w:rsidRDefault="00057089" w:rsidP="00A37E61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HANDWRITING</w:t>
            </w:r>
            <w:r w:rsidR="003F40B2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6735" w:type="dxa"/>
            <w:shd w:val="clear" w:color="auto" w:fill="DEEAF6" w:themeFill="accent1" w:themeFillTint="33"/>
          </w:tcPr>
          <w:p w14:paraId="1452AF1B" w14:textId="114B55C7" w:rsidR="00A37E61" w:rsidRPr="0059792F" w:rsidRDefault="00B31433" w:rsidP="00A37E61">
            <w:pPr>
              <w:rPr>
                <w:rFonts w:ascii="Comic Sans MS" w:hAnsi="Comic Sans MS"/>
              </w:rPr>
            </w:pPr>
            <w:r w:rsidRPr="0088670B">
              <w:rPr>
                <w:rFonts w:ascii="Comic Sans MS" w:hAnsi="Comic Sans MS"/>
              </w:rPr>
              <w:t xml:space="preserve">We are continuing to work on the one-armed robot family of letters; today’s letter is </w:t>
            </w:r>
            <w:r w:rsidRPr="0088670B">
              <w:rPr>
                <w:rFonts w:ascii="Comic Sans MS" w:hAnsi="Comic Sans MS"/>
                <w:b/>
                <w:bCs/>
              </w:rPr>
              <w:t>‘</w:t>
            </w:r>
            <w:r w:rsidR="007E09F4">
              <w:rPr>
                <w:rFonts w:ascii="Comic Sans MS" w:hAnsi="Comic Sans MS"/>
                <w:b/>
                <w:bCs/>
              </w:rPr>
              <w:t>p</w:t>
            </w:r>
            <w:r w:rsidRPr="0088670B">
              <w:rPr>
                <w:rFonts w:ascii="Comic Sans MS" w:hAnsi="Comic Sans MS"/>
                <w:b/>
                <w:bCs/>
              </w:rPr>
              <w:t>’</w:t>
            </w:r>
            <w:r w:rsidRPr="0088670B">
              <w:rPr>
                <w:rFonts w:ascii="Comic Sans MS" w:hAnsi="Comic Sans MS"/>
              </w:rPr>
              <w:t xml:space="preserve">. Remember to trace write the letter and words before writing your own to complete each line. </w:t>
            </w:r>
            <w:r>
              <w:rPr>
                <w:rFonts w:ascii="Comic Sans MS" w:hAnsi="Comic Sans MS"/>
              </w:rPr>
              <w:t>U</w:t>
            </w:r>
            <w:r w:rsidRPr="0088670B">
              <w:rPr>
                <w:rFonts w:ascii="Comic Sans MS" w:hAnsi="Comic Sans MS"/>
              </w:rPr>
              <w:t>se a writing pencil if possible</w:t>
            </w:r>
            <w:r>
              <w:rPr>
                <w:rFonts w:ascii="Comic Sans MS" w:hAnsi="Comic Sans MS"/>
              </w:rPr>
              <w:t xml:space="preserve"> and sit correctly with your back into the chair and feet on the floor at a table. </w:t>
            </w:r>
            <w:r>
              <w:rPr>
                <w:rFonts w:ascii="Comic Sans MS" w:hAnsi="Comic Sans MS"/>
                <w:b/>
                <w:bCs/>
              </w:rPr>
              <w:t>Always start writing the robot family of letters at the top.</w:t>
            </w:r>
          </w:p>
        </w:tc>
      </w:tr>
      <w:tr w:rsidR="00057089" w:rsidRPr="0059792F" w14:paraId="6C23C40E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70A587BB" w14:textId="2C62B8E5" w:rsidR="00057089" w:rsidRPr="00057089" w:rsidRDefault="00057089" w:rsidP="00A37E61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TOPIC</w:t>
            </w:r>
            <w:r w:rsidR="003F40B2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6735" w:type="dxa"/>
            <w:shd w:val="clear" w:color="auto" w:fill="DEEAF6" w:themeFill="accent1" w:themeFillTint="33"/>
          </w:tcPr>
          <w:p w14:paraId="5B933F62" w14:textId="59568EAE" w:rsidR="00057089" w:rsidRPr="0059792F" w:rsidRDefault="00057089" w:rsidP="00A37E61">
            <w:pPr>
              <w:rPr>
                <w:rFonts w:ascii="Comic Sans MS" w:hAnsi="Comic Sans MS"/>
              </w:rPr>
            </w:pPr>
            <w:r w:rsidRPr="0059792F">
              <w:rPr>
                <w:rFonts w:ascii="Comic Sans MS" w:hAnsi="Comic Sans MS"/>
              </w:rPr>
              <w:t xml:space="preserve">Look at the practical activities from the other areas of learning on the </w:t>
            </w:r>
            <w:r w:rsidR="00024642">
              <w:rPr>
                <w:rFonts w:ascii="Comic Sans MS" w:hAnsi="Comic Sans MS"/>
              </w:rPr>
              <w:t>Jack and the Beanstalk</w:t>
            </w:r>
            <w:r w:rsidRPr="0059792F">
              <w:rPr>
                <w:rFonts w:ascii="Comic Sans MS" w:hAnsi="Comic Sans MS"/>
              </w:rPr>
              <w:t xml:space="preserve"> Home Learning Grid if you would like further learning fun. </w:t>
            </w:r>
            <w:r w:rsidR="002A6B03" w:rsidRPr="002A6B03">
              <w:rPr>
                <w:rFonts w:ascii="Comic Sans MS" w:hAnsi="Comic Sans MS"/>
                <w:b/>
                <w:bCs/>
              </w:rPr>
              <w:t xml:space="preserve"> </w:t>
            </w:r>
            <w:r w:rsidR="002A6B03" w:rsidRPr="00AB5CA0">
              <w:rPr>
                <w:rFonts w:ascii="Comic Sans MS" w:hAnsi="Comic Sans MS"/>
              </w:rPr>
              <w:t xml:space="preserve">PLEASE NOTE that </w:t>
            </w:r>
            <w:r w:rsidR="00AB5CA0" w:rsidRPr="00AB5CA0">
              <w:rPr>
                <w:rFonts w:ascii="Comic Sans MS" w:hAnsi="Comic Sans MS"/>
              </w:rPr>
              <w:t>the afternoon activities are</w:t>
            </w:r>
            <w:r w:rsidR="00AB5CA0">
              <w:rPr>
                <w:rFonts w:ascii="Comic Sans MS" w:hAnsi="Comic Sans MS"/>
                <w:b/>
                <w:bCs/>
              </w:rPr>
              <w:t xml:space="preserve"> </w:t>
            </w:r>
            <w:r w:rsidR="00AB5CA0" w:rsidRPr="00AB5CA0">
              <w:rPr>
                <w:rFonts w:ascii="Comic Sans MS" w:hAnsi="Comic Sans MS"/>
              </w:rPr>
              <w:t>not compulsory; it is important for children in Reception to learn through play</w:t>
            </w:r>
            <w:r w:rsidR="00AB5CA0">
              <w:rPr>
                <w:rFonts w:ascii="Comic Sans MS" w:hAnsi="Comic Sans MS"/>
              </w:rPr>
              <w:t xml:space="preserve"> at this stage.</w:t>
            </w:r>
          </w:p>
          <w:p w14:paraId="1954FABC" w14:textId="45F1D7FF" w:rsidR="00057089" w:rsidRPr="0059792F" w:rsidRDefault="00AB5CA0" w:rsidP="00A37E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 xml:space="preserve">Remember to keep active – you can choose different forms of exercise from the daily activity menu. </w:t>
            </w:r>
          </w:p>
        </w:tc>
      </w:tr>
      <w:tr w:rsidR="00057089" w14:paraId="6A103219" w14:textId="77777777" w:rsidTr="00B06F63">
        <w:tc>
          <w:tcPr>
            <w:tcW w:w="9016" w:type="dxa"/>
            <w:gridSpan w:val="2"/>
            <w:shd w:val="clear" w:color="auto" w:fill="DEEAF6" w:themeFill="accent1" w:themeFillTint="33"/>
          </w:tcPr>
          <w:p w14:paraId="2AAD5908" w14:textId="77777777" w:rsidR="00057089" w:rsidRDefault="00057089" w:rsidP="00A37E6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57089">
              <w:rPr>
                <w:rFonts w:ascii="Comic Sans MS" w:hAnsi="Comic Sans MS"/>
                <w:b/>
                <w:bCs/>
                <w:sz w:val="24"/>
                <w:szCs w:val="24"/>
              </w:rPr>
              <w:t>REMEMBER TO SEND ME PICTURES OF YOUR LEARNING PLEASE.</w:t>
            </w:r>
          </w:p>
          <w:p w14:paraId="78DA4EDB" w14:textId="3AF3811F" w:rsidR="00057089" w:rsidRPr="00057089" w:rsidRDefault="00057089" w:rsidP="00A37E6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</w:tbl>
    <w:p w14:paraId="7CE4F4DA" w14:textId="77777777" w:rsidR="00A37E61" w:rsidRDefault="00A37E61" w:rsidP="00870481">
      <w:pPr>
        <w:rPr>
          <w:rFonts w:ascii="Arial" w:hAnsi="Arial" w:cs="Arial"/>
        </w:rPr>
      </w:pPr>
    </w:p>
    <w:p w14:paraId="76925683" w14:textId="77777777" w:rsidR="00E65B98" w:rsidRPr="00870481" w:rsidRDefault="00E65B98" w:rsidP="00870481">
      <w:pPr>
        <w:rPr>
          <w:rFonts w:ascii="Arial" w:hAnsi="Arial" w:cs="Arial"/>
        </w:rPr>
      </w:pPr>
    </w:p>
    <w:p w14:paraId="670DE197" w14:textId="77777777" w:rsidR="00E65B98" w:rsidRDefault="00E65B98" w:rsidP="00511982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en-GB"/>
        </w:rPr>
      </w:pPr>
    </w:p>
    <w:p w14:paraId="1A943D64" w14:textId="2F3A5DAA" w:rsidR="00A37E61" w:rsidRDefault="00A37E61" w:rsidP="00A37E61">
      <w:pPr>
        <w:rPr>
          <w:rFonts w:ascii="Comic Sans MS" w:hAnsi="Comic Sans MS"/>
          <w:b/>
          <w:bCs/>
          <w:sz w:val="28"/>
          <w:szCs w:val="28"/>
        </w:rPr>
      </w:pPr>
      <w:r w:rsidRPr="00A37E61">
        <w:rPr>
          <w:rFonts w:ascii="Comic Sans MS" w:hAnsi="Comic Sans MS"/>
          <w:b/>
          <w:bCs/>
          <w:sz w:val="28"/>
          <w:szCs w:val="28"/>
        </w:rPr>
        <w:t xml:space="preserve">Class 1 Daily Home </w:t>
      </w:r>
      <w:proofErr w:type="gramStart"/>
      <w:r w:rsidRPr="00A37E61">
        <w:rPr>
          <w:rFonts w:ascii="Comic Sans MS" w:hAnsi="Comic Sans MS"/>
          <w:b/>
          <w:bCs/>
          <w:sz w:val="28"/>
          <w:szCs w:val="28"/>
        </w:rPr>
        <w:t xml:space="preserve">Learning </w:t>
      </w:r>
      <w:r w:rsidR="00FA3BE3">
        <w:rPr>
          <w:rFonts w:ascii="Comic Sans MS" w:hAnsi="Comic Sans MS"/>
          <w:b/>
          <w:bCs/>
          <w:sz w:val="28"/>
          <w:szCs w:val="28"/>
        </w:rPr>
        <w:t xml:space="preserve"> </w:t>
      </w:r>
      <w:r w:rsidR="007E09F4">
        <w:rPr>
          <w:rFonts w:ascii="Comic Sans MS" w:hAnsi="Comic Sans MS"/>
          <w:b/>
          <w:bCs/>
          <w:sz w:val="28"/>
          <w:szCs w:val="28"/>
        </w:rPr>
        <w:t>THUR</w:t>
      </w:r>
      <w:r w:rsidR="001E2B73">
        <w:rPr>
          <w:rFonts w:ascii="Comic Sans MS" w:hAnsi="Comic Sans MS"/>
          <w:b/>
          <w:bCs/>
          <w:sz w:val="28"/>
          <w:szCs w:val="28"/>
        </w:rPr>
        <w:t>S</w:t>
      </w:r>
      <w:r w:rsidR="00057089">
        <w:rPr>
          <w:rFonts w:ascii="Comic Sans MS" w:hAnsi="Comic Sans MS"/>
          <w:b/>
          <w:bCs/>
          <w:sz w:val="28"/>
          <w:szCs w:val="28"/>
        </w:rPr>
        <w:t>D</w:t>
      </w:r>
      <w:r w:rsidRPr="00A37E61">
        <w:rPr>
          <w:rFonts w:ascii="Comic Sans MS" w:hAnsi="Comic Sans MS"/>
          <w:b/>
          <w:bCs/>
          <w:sz w:val="28"/>
          <w:szCs w:val="28"/>
        </w:rPr>
        <w:t>AY</w:t>
      </w:r>
      <w:proofErr w:type="gramEnd"/>
      <w:r w:rsidR="008745C7">
        <w:rPr>
          <w:rFonts w:ascii="Comic Sans MS" w:hAnsi="Comic Sans MS"/>
          <w:b/>
          <w:bCs/>
          <w:sz w:val="28"/>
          <w:szCs w:val="28"/>
        </w:rPr>
        <w:t xml:space="preserve"> </w:t>
      </w:r>
      <w:r w:rsidR="001E2B73">
        <w:rPr>
          <w:rFonts w:ascii="Comic Sans MS" w:hAnsi="Comic Sans MS"/>
          <w:b/>
          <w:bCs/>
          <w:sz w:val="28"/>
          <w:szCs w:val="28"/>
        </w:rPr>
        <w:t>2</w:t>
      </w:r>
      <w:r w:rsidR="007E09F4">
        <w:rPr>
          <w:rFonts w:ascii="Comic Sans MS" w:hAnsi="Comic Sans MS"/>
          <w:b/>
          <w:bCs/>
          <w:sz w:val="28"/>
          <w:szCs w:val="28"/>
        </w:rPr>
        <w:t>5</w:t>
      </w:r>
      <w:r w:rsidR="0002380C" w:rsidRPr="0002380C">
        <w:rPr>
          <w:rFonts w:ascii="Comic Sans MS" w:hAnsi="Comic Sans MS"/>
          <w:b/>
          <w:bCs/>
          <w:sz w:val="28"/>
          <w:szCs w:val="28"/>
          <w:vertAlign w:val="superscript"/>
        </w:rPr>
        <w:t>th</w:t>
      </w:r>
      <w:r w:rsidR="0002380C">
        <w:rPr>
          <w:rFonts w:ascii="Comic Sans MS" w:hAnsi="Comic Sans MS"/>
          <w:b/>
          <w:bCs/>
          <w:sz w:val="28"/>
          <w:szCs w:val="28"/>
        </w:rPr>
        <w:t xml:space="preserve"> </w:t>
      </w:r>
      <w:r w:rsidR="00ED50BB">
        <w:rPr>
          <w:rFonts w:ascii="Comic Sans MS" w:hAnsi="Comic Sans MS"/>
          <w:b/>
          <w:bCs/>
          <w:sz w:val="28"/>
          <w:szCs w:val="28"/>
        </w:rPr>
        <w:t>FEBR</w:t>
      </w:r>
      <w:r w:rsidRPr="00A37E61">
        <w:rPr>
          <w:rFonts w:ascii="Comic Sans MS" w:hAnsi="Comic Sans MS"/>
          <w:b/>
          <w:bCs/>
          <w:sz w:val="28"/>
          <w:szCs w:val="28"/>
        </w:rPr>
        <w:t>UARY 2021</w:t>
      </w:r>
    </w:p>
    <w:p w14:paraId="0582E6D0" w14:textId="77777777" w:rsidR="00B247A4" w:rsidRPr="00A37E61" w:rsidRDefault="00B247A4" w:rsidP="00A7107B">
      <w:pPr>
        <w:tabs>
          <w:tab w:val="left" w:pos="1035"/>
          <w:tab w:val="left" w:pos="1710"/>
        </w:tabs>
        <w:rPr>
          <w:rFonts w:ascii="Comic Sans MS" w:hAnsi="Comic Sans MS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72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2193"/>
        <w:gridCol w:w="6823"/>
      </w:tblGrid>
      <w:tr w:rsidR="00A7107B" w14:paraId="60F3317C" w14:textId="77777777" w:rsidTr="00453C96">
        <w:tc>
          <w:tcPr>
            <w:tcW w:w="9016" w:type="dxa"/>
            <w:gridSpan w:val="2"/>
            <w:shd w:val="clear" w:color="auto" w:fill="C5E0B3" w:themeFill="accent6" w:themeFillTint="66"/>
          </w:tcPr>
          <w:p w14:paraId="66082152" w14:textId="77777777" w:rsidR="00A7107B" w:rsidRPr="00057089" w:rsidRDefault="00A7107B" w:rsidP="00A7107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57089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YEAR 1</w:t>
            </w:r>
          </w:p>
        </w:tc>
      </w:tr>
      <w:tr w:rsidR="00A7107B" w14:paraId="68F5C2E7" w14:textId="77777777" w:rsidTr="009538C9">
        <w:tc>
          <w:tcPr>
            <w:tcW w:w="2193" w:type="dxa"/>
            <w:shd w:val="clear" w:color="auto" w:fill="C5E0B3" w:themeFill="accent6" w:themeFillTint="66"/>
          </w:tcPr>
          <w:p w14:paraId="6CBE550F" w14:textId="77777777" w:rsidR="00A7107B" w:rsidRPr="00057089" w:rsidRDefault="00A7107B" w:rsidP="00A7107B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PHONICS:</w:t>
            </w:r>
          </w:p>
        </w:tc>
        <w:tc>
          <w:tcPr>
            <w:tcW w:w="6823" w:type="dxa"/>
            <w:shd w:val="clear" w:color="auto" w:fill="C5E0B3" w:themeFill="accent6" w:themeFillTint="66"/>
          </w:tcPr>
          <w:p w14:paraId="59090C5E" w14:textId="4A07AF44" w:rsidR="006260BB" w:rsidRPr="005F1890" w:rsidRDefault="00DE0DE2" w:rsidP="00A7107B">
            <w:pPr>
              <w:rPr>
                <w:rFonts w:ascii="Comic Sans MS" w:hAnsi="Comic Sans MS"/>
              </w:rPr>
            </w:pPr>
            <w:hyperlink r:id="rId11" w:history="1">
              <w:r w:rsidR="005F1890" w:rsidRPr="005F1890">
                <w:rPr>
                  <w:rStyle w:val="Hyperlink"/>
                  <w:rFonts w:ascii="Comic Sans MS" w:hAnsi="Comic Sans MS"/>
                </w:rPr>
                <w:t>https://www.you</w:t>
              </w:r>
              <w:r w:rsidR="005F1890" w:rsidRPr="005F1890">
                <w:rPr>
                  <w:rStyle w:val="Hyperlink"/>
                  <w:rFonts w:ascii="Comic Sans MS" w:hAnsi="Comic Sans MS"/>
                </w:rPr>
                <w:t>t</w:t>
              </w:r>
              <w:r w:rsidR="005F1890" w:rsidRPr="005F1890">
                <w:rPr>
                  <w:rStyle w:val="Hyperlink"/>
                  <w:rFonts w:ascii="Comic Sans MS" w:hAnsi="Comic Sans MS"/>
                </w:rPr>
                <w:t>ube.com/watch?v=zJJaaWubm5E</w:t>
              </w:r>
            </w:hyperlink>
            <w:r w:rsidR="005F1890" w:rsidRPr="005F1890">
              <w:rPr>
                <w:rFonts w:ascii="Comic Sans MS" w:hAnsi="Comic Sans MS"/>
              </w:rPr>
              <w:t xml:space="preserve"> </w:t>
            </w:r>
            <w:r w:rsidR="006260BB" w:rsidRPr="005F1890">
              <w:rPr>
                <w:rFonts w:ascii="Comic Sans MS" w:hAnsi="Comic Sans MS"/>
              </w:rPr>
              <w:t xml:space="preserve"> </w:t>
            </w:r>
          </w:p>
          <w:p w14:paraId="6DAE3DE1" w14:textId="2AD818CB" w:rsidR="00A7107B" w:rsidRPr="001E5C05" w:rsidRDefault="00A7107B" w:rsidP="00A7107B">
            <w:pPr>
              <w:rPr>
                <w:rFonts w:ascii="Comic Sans MS" w:hAnsi="Comic Sans MS"/>
              </w:rPr>
            </w:pPr>
            <w:r w:rsidRPr="001E5C05">
              <w:rPr>
                <w:rFonts w:ascii="Comic Sans MS" w:hAnsi="Comic Sans MS"/>
              </w:rPr>
              <w:t xml:space="preserve">Lesson </w:t>
            </w:r>
            <w:r w:rsidR="00C91238">
              <w:rPr>
                <w:rFonts w:ascii="Comic Sans MS" w:hAnsi="Comic Sans MS"/>
              </w:rPr>
              <w:t>5</w:t>
            </w:r>
            <w:r w:rsidR="0053578E">
              <w:rPr>
                <w:rFonts w:ascii="Comic Sans MS" w:hAnsi="Comic Sans MS"/>
              </w:rPr>
              <w:t>8</w:t>
            </w:r>
            <w:r w:rsidRPr="001E5C05">
              <w:rPr>
                <w:rFonts w:ascii="Comic Sans MS" w:hAnsi="Comic Sans MS"/>
              </w:rPr>
              <w:t>:</w:t>
            </w:r>
            <w:r w:rsidR="00C91238">
              <w:rPr>
                <w:rFonts w:ascii="Comic Sans MS" w:hAnsi="Comic Sans MS"/>
              </w:rPr>
              <w:t xml:space="preserve"> </w:t>
            </w:r>
            <w:r w:rsidR="006260BB">
              <w:rPr>
                <w:rFonts w:ascii="Comic Sans MS" w:hAnsi="Comic Sans MS"/>
              </w:rPr>
              <w:t xml:space="preserve">Review </w:t>
            </w:r>
            <w:r w:rsidR="0053578E">
              <w:rPr>
                <w:rFonts w:ascii="Comic Sans MS" w:hAnsi="Comic Sans MS"/>
              </w:rPr>
              <w:t>ow</w:t>
            </w:r>
            <w:r w:rsidR="006260BB">
              <w:rPr>
                <w:rFonts w:ascii="Comic Sans MS" w:hAnsi="Comic Sans MS"/>
              </w:rPr>
              <w:t>/</w:t>
            </w:r>
            <w:proofErr w:type="spellStart"/>
            <w:r w:rsidR="0053578E">
              <w:rPr>
                <w:rFonts w:ascii="Comic Sans MS" w:hAnsi="Comic Sans MS"/>
              </w:rPr>
              <w:t>ou</w:t>
            </w:r>
            <w:proofErr w:type="spellEnd"/>
            <w:r w:rsidR="0053578E">
              <w:rPr>
                <w:rFonts w:ascii="Comic Sans MS" w:hAnsi="Comic Sans MS"/>
              </w:rPr>
              <w:t>/oi/oy/</w:t>
            </w:r>
            <w:proofErr w:type="spellStart"/>
            <w:r w:rsidR="0053578E">
              <w:rPr>
                <w:rFonts w:ascii="Comic Sans MS" w:hAnsi="Comic Sans MS"/>
              </w:rPr>
              <w:t>ur</w:t>
            </w:r>
            <w:proofErr w:type="spellEnd"/>
            <w:r w:rsidR="0053578E">
              <w:rPr>
                <w:rFonts w:ascii="Comic Sans MS" w:hAnsi="Comic Sans MS"/>
              </w:rPr>
              <w:t>/</w:t>
            </w:r>
            <w:proofErr w:type="spellStart"/>
            <w:r w:rsidR="0053578E">
              <w:rPr>
                <w:rFonts w:ascii="Comic Sans MS" w:hAnsi="Comic Sans MS"/>
              </w:rPr>
              <w:t>ir</w:t>
            </w:r>
            <w:proofErr w:type="spellEnd"/>
          </w:p>
          <w:p w14:paraId="03302485" w14:textId="58571E4D" w:rsidR="00D4321C" w:rsidRPr="00DB0690" w:rsidRDefault="0059792F" w:rsidP="00A7107B">
            <w:pPr>
              <w:rPr>
                <w:rFonts w:ascii="Comic Sans MS" w:hAnsi="Comic Sans MS"/>
                <w:sz w:val="24"/>
                <w:szCs w:val="24"/>
              </w:rPr>
            </w:pPr>
            <w:r w:rsidRPr="0059792F">
              <w:rPr>
                <w:rFonts w:ascii="Comic Sans MS" w:hAnsi="Comic Sans MS"/>
                <w:sz w:val="20"/>
                <w:szCs w:val="20"/>
              </w:rPr>
              <w:t>*Don’t forget to log in to Teach your Monster to Read too; I need to see that you have been practicing your reading/phonics.</w:t>
            </w:r>
          </w:p>
        </w:tc>
      </w:tr>
      <w:tr w:rsidR="00A7107B" w14:paraId="1A569C70" w14:textId="77777777" w:rsidTr="009538C9">
        <w:tc>
          <w:tcPr>
            <w:tcW w:w="2193" w:type="dxa"/>
            <w:shd w:val="clear" w:color="auto" w:fill="C5E0B3" w:themeFill="accent6" w:themeFillTint="66"/>
          </w:tcPr>
          <w:p w14:paraId="374307CA" w14:textId="77777777" w:rsidR="00A7107B" w:rsidRPr="00057089" w:rsidRDefault="00A7107B" w:rsidP="00A7107B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MATHS LESSON:</w:t>
            </w:r>
          </w:p>
        </w:tc>
        <w:tc>
          <w:tcPr>
            <w:tcW w:w="6823" w:type="dxa"/>
            <w:shd w:val="clear" w:color="auto" w:fill="C5E0B3" w:themeFill="accent6" w:themeFillTint="66"/>
          </w:tcPr>
          <w:p w14:paraId="58CB6B62" w14:textId="1F33E699" w:rsidR="005F1890" w:rsidRPr="005F1890" w:rsidRDefault="00DE0DE2" w:rsidP="00406552">
            <w:pPr>
              <w:rPr>
                <w:rFonts w:ascii="Comic Sans MS" w:hAnsi="Comic Sans MS"/>
              </w:rPr>
            </w:pPr>
            <w:hyperlink r:id="rId12" w:history="1">
              <w:r w:rsidR="005F1890" w:rsidRPr="00F365A7">
                <w:rPr>
                  <w:rStyle w:val="Hyperlink"/>
                  <w:rFonts w:ascii="Comic Sans MS" w:hAnsi="Comic Sans MS"/>
                </w:rPr>
                <w:t>https://whiterosemaths.co</w:t>
              </w:r>
              <w:bookmarkStart w:id="0" w:name="_GoBack"/>
              <w:bookmarkEnd w:id="0"/>
              <w:r w:rsidR="005F1890" w:rsidRPr="00F365A7">
                <w:rPr>
                  <w:rStyle w:val="Hyperlink"/>
                  <w:rFonts w:ascii="Comic Sans MS" w:hAnsi="Comic Sans MS"/>
                </w:rPr>
                <w:t>m</w:t>
              </w:r>
              <w:r w:rsidR="005F1890" w:rsidRPr="00F365A7">
                <w:rPr>
                  <w:rStyle w:val="Hyperlink"/>
                  <w:rFonts w:ascii="Comic Sans MS" w:hAnsi="Comic Sans MS"/>
                </w:rPr>
                <w:t>/homelearning/year-1/spring-week-6-number-place-value-within-50/</w:t>
              </w:r>
            </w:hyperlink>
            <w:r w:rsidR="005F1890">
              <w:rPr>
                <w:rFonts w:ascii="Comic Sans MS" w:hAnsi="Comic Sans MS"/>
              </w:rPr>
              <w:t xml:space="preserve"> </w:t>
            </w:r>
            <w:r w:rsidR="002E16C7" w:rsidRPr="005F1890">
              <w:rPr>
                <w:rFonts w:ascii="Comic Sans MS" w:hAnsi="Comic Sans MS"/>
              </w:rPr>
              <w:t xml:space="preserve"> </w:t>
            </w:r>
            <w:r w:rsidR="001979C2" w:rsidRPr="005F1890">
              <w:rPr>
                <w:rFonts w:ascii="Comic Sans MS" w:hAnsi="Comic Sans MS"/>
              </w:rPr>
              <w:t xml:space="preserve"> </w:t>
            </w:r>
            <w:r w:rsidR="005F1890">
              <w:rPr>
                <w:rFonts w:ascii="Comic Sans MS" w:hAnsi="Comic Sans MS"/>
              </w:rPr>
              <w:t xml:space="preserve"> </w:t>
            </w:r>
          </w:p>
          <w:p w14:paraId="77EEAC58" w14:textId="7A3A43A5" w:rsidR="002E16C7" w:rsidRPr="001E5C05" w:rsidRDefault="00B31433" w:rsidP="002F08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One more, one less (Lesson </w:t>
            </w:r>
            <w:r w:rsidR="0053578E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)</w:t>
            </w:r>
          </w:p>
        </w:tc>
      </w:tr>
      <w:tr w:rsidR="00A7107B" w14:paraId="425197C5" w14:textId="77777777" w:rsidTr="009538C9">
        <w:tc>
          <w:tcPr>
            <w:tcW w:w="2193" w:type="dxa"/>
            <w:shd w:val="clear" w:color="auto" w:fill="C5E0B3" w:themeFill="accent6" w:themeFillTint="66"/>
          </w:tcPr>
          <w:p w14:paraId="45722FE6" w14:textId="77777777" w:rsidR="00A7107B" w:rsidRDefault="00A7107B" w:rsidP="00A7107B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MATHS ACTIVITY:</w:t>
            </w:r>
          </w:p>
          <w:p w14:paraId="07BC40E5" w14:textId="58A62F32" w:rsidR="00750618" w:rsidRPr="00057089" w:rsidRDefault="00750618" w:rsidP="00A7107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23" w:type="dxa"/>
            <w:shd w:val="clear" w:color="auto" w:fill="C5E0B3" w:themeFill="accent6" w:themeFillTint="66"/>
          </w:tcPr>
          <w:p w14:paraId="5C123A40" w14:textId="7D4F22DE" w:rsidR="005744B2" w:rsidRPr="00E97372" w:rsidRDefault="001979C2" w:rsidP="005744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 choose: Complete th</w:t>
            </w:r>
            <w:r w:rsidR="00F168F0">
              <w:rPr>
                <w:rFonts w:ascii="Comic Sans MS" w:hAnsi="Comic Sans MS"/>
              </w:rPr>
              <w:t xml:space="preserve">e </w:t>
            </w:r>
            <w:r w:rsidR="0053578E">
              <w:rPr>
                <w:rFonts w:ascii="Comic Sans MS" w:hAnsi="Comic Sans MS"/>
              </w:rPr>
              <w:t xml:space="preserve">activities on the </w:t>
            </w:r>
            <w:r>
              <w:rPr>
                <w:rFonts w:ascii="Comic Sans MS" w:hAnsi="Comic Sans MS"/>
              </w:rPr>
              <w:t xml:space="preserve">sheet </w:t>
            </w:r>
            <w:r w:rsidR="0053578E">
              <w:rPr>
                <w:rFonts w:ascii="Comic Sans MS" w:hAnsi="Comic Sans MS"/>
              </w:rPr>
              <w:t xml:space="preserve">from yesterday </w:t>
            </w:r>
            <w:r>
              <w:rPr>
                <w:rFonts w:ascii="Comic Sans MS" w:hAnsi="Comic Sans MS"/>
              </w:rPr>
              <w:t xml:space="preserve">to </w:t>
            </w:r>
            <w:r w:rsidR="005F1890">
              <w:rPr>
                <w:rFonts w:ascii="Comic Sans MS" w:hAnsi="Comic Sans MS"/>
              </w:rPr>
              <w:t>find one more or one less</w:t>
            </w:r>
            <w:r>
              <w:rPr>
                <w:rFonts w:ascii="Comic Sans MS" w:hAnsi="Comic Sans MS"/>
              </w:rPr>
              <w:t xml:space="preserve"> or you could ask a grown up to give you a number between 10 and 50, then </w:t>
            </w:r>
            <w:r w:rsidR="005F1890">
              <w:rPr>
                <w:rFonts w:ascii="Comic Sans MS" w:hAnsi="Comic Sans MS"/>
              </w:rPr>
              <w:t>you have to tell them the number which is one more or one less</w:t>
            </w:r>
            <w:r>
              <w:rPr>
                <w:rFonts w:ascii="Comic Sans MS" w:hAnsi="Comic Sans MS"/>
              </w:rPr>
              <w:t>.</w:t>
            </w:r>
            <w:r w:rsidR="00F168F0">
              <w:rPr>
                <w:rFonts w:ascii="Comic Sans MS" w:hAnsi="Comic Sans MS"/>
              </w:rPr>
              <w:t xml:space="preserve"> Repeat to practice.</w:t>
            </w:r>
            <w:r w:rsidR="005F1890">
              <w:rPr>
                <w:rFonts w:ascii="Comic Sans MS" w:hAnsi="Comic Sans MS"/>
              </w:rPr>
              <w:t xml:space="preserve"> You have your number grids from last week to help if you need it.</w:t>
            </w:r>
          </w:p>
        </w:tc>
      </w:tr>
      <w:tr w:rsidR="003F40B2" w14:paraId="0CC56075" w14:textId="77777777" w:rsidTr="009538C9">
        <w:tc>
          <w:tcPr>
            <w:tcW w:w="2193" w:type="dxa"/>
            <w:shd w:val="clear" w:color="auto" w:fill="C5E0B3" w:themeFill="accent6" w:themeFillTint="66"/>
          </w:tcPr>
          <w:p w14:paraId="286877CC" w14:textId="3B40360C" w:rsidR="003F40B2" w:rsidRPr="00057089" w:rsidRDefault="003F40B2" w:rsidP="003F40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LITERACY:</w:t>
            </w:r>
          </w:p>
        </w:tc>
        <w:tc>
          <w:tcPr>
            <w:tcW w:w="6823" w:type="dxa"/>
            <w:shd w:val="clear" w:color="auto" w:fill="C5E0B3" w:themeFill="accent6" w:themeFillTint="66"/>
          </w:tcPr>
          <w:p w14:paraId="4AC899E9" w14:textId="7FC334F2" w:rsidR="00AB5CA0" w:rsidRPr="001E5C05" w:rsidRDefault="00406552" w:rsidP="003F40B2">
            <w:pPr>
              <w:rPr>
                <w:rFonts w:ascii="Comic Sans MS" w:hAnsi="Comic Sans MS"/>
              </w:rPr>
            </w:pPr>
            <w:r w:rsidRPr="0059792F">
              <w:rPr>
                <w:rFonts w:ascii="Comic Sans MS" w:hAnsi="Comic Sans MS"/>
              </w:rPr>
              <w:t xml:space="preserve">See the </w:t>
            </w:r>
            <w:r>
              <w:rPr>
                <w:rFonts w:ascii="Comic Sans MS" w:hAnsi="Comic Sans MS"/>
              </w:rPr>
              <w:t xml:space="preserve">Jack and the Beanstalk </w:t>
            </w:r>
            <w:r w:rsidRPr="0059792F">
              <w:rPr>
                <w:rFonts w:ascii="Comic Sans MS" w:hAnsi="Comic Sans MS"/>
              </w:rPr>
              <w:t>Home Learning Grid for today</w:t>
            </w:r>
            <w:r>
              <w:rPr>
                <w:rFonts w:ascii="Comic Sans MS" w:hAnsi="Comic Sans MS"/>
              </w:rPr>
              <w:t xml:space="preserve"> </w:t>
            </w:r>
            <w:r w:rsidRPr="001E5C05">
              <w:rPr>
                <w:rFonts w:ascii="Comic Sans MS" w:hAnsi="Comic Sans MS"/>
              </w:rPr>
              <w:t>– each lesson is clearly dated.</w:t>
            </w:r>
            <w:r>
              <w:rPr>
                <w:rFonts w:ascii="Comic Sans MS" w:hAnsi="Comic Sans MS"/>
              </w:rPr>
              <w:t xml:space="preserve"> </w:t>
            </w:r>
            <w:r w:rsidR="00B31433">
              <w:rPr>
                <w:rFonts w:ascii="Comic Sans MS" w:hAnsi="Comic Sans MS"/>
              </w:rPr>
              <w:t>Enjoy the next part of the story</w:t>
            </w:r>
            <w:r w:rsidR="0053578E">
              <w:rPr>
                <w:rFonts w:ascii="Comic Sans MS" w:hAnsi="Comic Sans MS"/>
              </w:rPr>
              <w:t xml:space="preserve"> and remember to focus on the market scene for today’s writing</w:t>
            </w:r>
            <w:r w:rsidR="00B31433">
              <w:rPr>
                <w:rFonts w:ascii="Comic Sans MS" w:hAnsi="Comic Sans MS"/>
              </w:rPr>
              <w:t>.</w:t>
            </w:r>
          </w:p>
        </w:tc>
      </w:tr>
      <w:tr w:rsidR="003F40B2" w14:paraId="33DA6A00" w14:textId="77777777" w:rsidTr="009538C9">
        <w:tc>
          <w:tcPr>
            <w:tcW w:w="2193" w:type="dxa"/>
            <w:shd w:val="clear" w:color="auto" w:fill="C5E0B3" w:themeFill="accent6" w:themeFillTint="66"/>
          </w:tcPr>
          <w:p w14:paraId="60A55F6F" w14:textId="04307DC8" w:rsidR="003F40B2" w:rsidRDefault="003F40B2" w:rsidP="003F40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HANDWRITING:</w:t>
            </w:r>
          </w:p>
        </w:tc>
        <w:tc>
          <w:tcPr>
            <w:tcW w:w="6823" w:type="dxa"/>
            <w:shd w:val="clear" w:color="auto" w:fill="C5E0B3" w:themeFill="accent6" w:themeFillTint="66"/>
          </w:tcPr>
          <w:p w14:paraId="434B1E69" w14:textId="76AE6AD8" w:rsidR="003F40B2" w:rsidRPr="00B31433" w:rsidRDefault="0048010F" w:rsidP="003F40B2">
            <w:pPr>
              <w:rPr>
                <w:rFonts w:ascii="Comic Sans MS" w:hAnsi="Comic Sans MS"/>
                <w:b/>
                <w:bCs/>
              </w:rPr>
            </w:pPr>
            <w:r w:rsidRPr="0088670B">
              <w:rPr>
                <w:rFonts w:ascii="Comic Sans MS" w:hAnsi="Comic Sans MS"/>
              </w:rPr>
              <w:t xml:space="preserve">We are continuing to work on the one-armed robot family of letters; today’s letter is </w:t>
            </w:r>
            <w:r w:rsidRPr="0088670B">
              <w:rPr>
                <w:rFonts w:ascii="Comic Sans MS" w:hAnsi="Comic Sans MS"/>
                <w:b/>
                <w:bCs/>
              </w:rPr>
              <w:t>‘</w:t>
            </w:r>
            <w:r w:rsidR="0053578E">
              <w:rPr>
                <w:rFonts w:ascii="Comic Sans MS" w:hAnsi="Comic Sans MS"/>
                <w:b/>
                <w:bCs/>
              </w:rPr>
              <w:t>p</w:t>
            </w:r>
            <w:r w:rsidRPr="0088670B">
              <w:rPr>
                <w:rFonts w:ascii="Comic Sans MS" w:hAnsi="Comic Sans MS"/>
                <w:b/>
                <w:bCs/>
              </w:rPr>
              <w:t>’</w:t>
            </w:r>
            <w:r w:rsidRPr="0088670B">
              <w:rPr>
                <w:rFonts w:ascii="Comic Sans MS" w:hAnsi="Comic Sans MS"/>
              </w:rPr>
              <w:t xml:space="preserve">. Remember to trace write the letter and words before writing your own to complete each line. </w:t>
            </w:r>
            <w:r>
              <w:rPr>
                <w:rFonts w:ascii="Comic Sans MS" w:hAnsi="Comic Sans MS"/>
              </w:rPr>
              <w:t>U</w:t>
            </w:r>
            <w:r w:rsidRPr="0088670B">
              <w:rPr>
                <w:rFonts w:ascii="Comic Sans MS" w:hAnsi="Comic Sans MS"/>
              </w:rPr>
              <w:t>se a writing pencil if possible</w:t>
            </w:r>
            <w:r>
              <w:rPr>
                <w:rFonts w:ascii="Comic Sans MS" w:hAnsi="Comic Sans MS"/>
              </w:rPr>
              <w:t xml:space="preserve"> and sit correctly with your back into the chair and feet on the floor at a table.</w:t>
            </w:r>
            <w:r w:rsidR="00B31433">
              <w:rPr>
                <w:rFonts w:ascii="Comic Sans MS" w:hAnsi="Comic Sans MS"/>
              </w:rPr>
              <w:t xml:space="preserve"> </w:t>
            </w:r>
            <w:r w:rsidR="00B31433">
              <w:rPr>
                <w:rFonts w:ascii="Comic Sans MS" w:hAnsi="Comic Sans MS"/>
                <w:b/>
                <w:bCs/>
              </w:rPr>
              <w:t>Always start writing the robot family of letters at the top.</w:t>
            </w:r>
          </w:p>
        </w:tc>
      </w:tr>
      <w:tr w:rsidR="00453C96" w14:paraId="4C66C751" w14:textId="77777777" w:rsidTr="009538C9">
        <w:tc>
          <w:tcPr>
            <w:tcW w:w="2193" w:type="dxa"/>
            <w:shd w:val="clear" w:color="auto" w:fill="C5E0B3" w:themeFill="accent6" w:themeFillTint="66"/>
          </w:tcPr>
          <w:p w14:paraId="4F383755" w14:textId="77777777" w:rsidR="00A7107B" w:rsidRPr="00057089" w:rsidRDefault="00A7107B" w:rsidP="00A7107B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SPELLINGS FOR THIS WEEK:</w:t>
            </w:r>
          </w:p>
        </w:tc>
        <w:tc>
          <w:tcPr>
            <w:tcW w:w="6823" w:type="dxa"/>
            <w:shd w:val="clear" w:color="auto" w:fill="C5E0B3" w:themeFill="accent6" w:themeFillTint="66"/>
          </w:tcPr>
          <w:p w14:paraId="3AAF9EC2" w14:textId="106F7E14" w:rsidR="00A7107B" w:rsidRPr="001E5C05" w:rsidRDefault="00406552" w:rsidP="00A7107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ask</w:t>
            </w:r>
            <w:r w:rsidR="00453C96" w:rsidRPr="001E5C05">
              <w:rPr>
                <w:rFonts w:ascii="Comic Sans MS" w:hAnsi="Comic Sans MS"/>
                <w:b/>
                <w:bCs/>
              </w:rPr>
              <w:t xml:space="preserve">, </w:t>
            </w:r>
            <w:r>
              <w:rPr>
                <w:rFonts w:ascii="Comic Sans MS" w:hAnsi="Comic Sans MS"/>
                <w:b/>
                <w:bCs/>
              </w:rPr>
              <w:t>pull</w:t>
            </w:r>
            <w:r w:rsidR="00963191" w:rsidRPr="001E5C05">
              <w:rPr>
                <w:rFonts w:ascii="Comic Sans MS" w:hAnsi="Comic Sans MS"/>
                <w:b/>
                <w:bCs/>
              </w:rPr>
              <w:t xml:space="preserve">, </w:t>
            </w:r>
            <w:r>
              <w:rPr>
                <w:rFonts w:ascii="Comic Sans MS" w:hAnsi="Comic Sans MS"/>
                <w:b/>
                <w:bCs/>
              </w:rPr>
              <w:t>full</w:t>
            </w:r>
            <w:r w:rsidR="00453C96" w:rsidRPr="001E5C05">
              <w:rPr>
                <w:rFonts w:ascii="Comic Sans MS" w:hAnsi="Comic Sans MS"/>
                <w:b/>
                <w:bCs/>
              </w:rPr>
              <w:t>,</w:t>
            </w:r>
            <w:r w:rsidR="00660BC2">
              <w:rPr>
                <w:rFonts w:ascii="Comic Sans MS" w:hAnsi="Comic Sans MS"/>
                <w:b/>
                <w:bCs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t>sh</w:t>
            </w:r>
            <w:r w:rsidR="00660BC2">
              <w:rPr>
                <w:rFonts w:ascii="Comic Sans MS" w:hAnsi="Comic Sans MS"/>
                <w:b/>
                <w:bCs/>
              </w:rPr>
              <w:t>e</w:t>
            </w:r>
            <w:r w:rsidR="00963191" w:rsidRPr="001E5C05">
              <w:rPr>
                <w:rFonts w:ascii="Comic Sans MS" w:hAnsi="Comic Sans MS"/>
                <w:b/>
                <w:bCs/>
              </w:rPr>
              <w:t xml:space="preserve">, </w:t>
            </w:r>
            <w:r>
              <w:rPr>
                <w:rFonts w:ascii="Comic Sans MS" w:hAnsi="Comic Sans MS"/>
                <w:b/>
                <w:bCs/>
              </w:rPr>
              <w:t>h</w:t>
            </w:r>
            <w:r w:rsidR="00660BC2">
              <w:rPr>
                <w:rFonts w:ascii="Comic Sans MS" w:hAnsi="Comic Sans MS"/>
                <w:b/>
                <w:bCs/>
              </w:rPr>
              <w:t>o</w:t>
            </w:r>
            <w:r>
              <w:rPr>
                <w:rFonts w:ascii="Comic Sans MS" w:hAnsi="Comic Sans MS"/>
                <w:b/>
                <w:bCs/>
              </w:rPr>
              <w:t>us</w:t>
            </w:r>
            <w:r w:rsidR="00660BC2">
              <w:rPr>
                <w:rFonts w:ascii="Comic Sans MS" w:hAnsi="Comic Sans MS"/>
                <w:b/>
                <w:bCs/>
              </w:rPr>
              <w:t>e</w:t>
            </w:r>
            <w:r w:rsidR="00453C96" w:rsidRPr="001E5C05">
              <w:rPr>
                <w:rFonts w:ascii="Comic Sans MS" w:hAnsi="Comic Sans MS"/>
                <w:b/>
                <w:bCs/>
              </w:rPr>
              <w:t xml:space="preserve">, </w:t>
            </w:r>
            <w:proofErr w:type="gramStart"/>
            <w:r w:rsidR="00660BC2">
              <w:rPr>
                <w:rFonts w:ascii="Comic Sans MS" w:hAnsi="Comic Sans MS"/>
                <w:b/>
                <w:bCs/>
              </w:rPr>
              <w:t>o</w:t>
            </w:r>
            <w:r>
              <w:rPr>
                <w:rFonts w:ascii="Comic Sans MS" w:hAnsi="Comic Sans MS"/>
                <w:b/>
                <w:bCs/>
              </w:rPr>
              <w:t>ur</w:t>
            </w:r>
            <w:proofErr w:type="gramEnd"/>
          </w:p>
          <w:p w14:paraId="7E6A3B02" w14:textId="5212D928" w:rsidR="00A4426F" w:rsidRPr="001E5C05" w:rsidRDefault="000458E9" w:rsidP="00A7107B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</w:rPr>
              <w:t>I have attached the</w:t>
            </w:r>
            <w:r w:rsidR="00A4426F" w:rsidRPr="001E5C05">
              <w:rPr>
                <w:rFonts w:ascii="Comic Sans MS" w:hAnsi="Comic Sans MS"/>
              </w:rPr>
              <w:t xml:space="preserve"> spelling challenge </w:t>
            </w:r>
            <w:r w:rsidR="001F1F7F">
              <w:rPr>
                <w:rFonts w:ascii="Comic Sans MS" w:hAnsi="Comic Sans MS"/>
              </w:rPr>
              <w:t xml:space="preserve">sheet </w:t>
            </w:r>
            <w:r w:rsidR="00A4426F" w:rsidRPr="001E5C05">
              <w:rPr>
                <w:rFonts w:ascii="Comic Sans MS" w:hAnsi="Comic Sans MS"/>
              </w:rPr>
              <w:t xml:space="preserve">to </w:t>
            </w:r>
            <w:r>
              <w:rPr>
                <w:rFonts w:ascii="Comic Sans MS" w:hAnsi="Comic Sans MS"/>
              </w:rPr>
              <w:t xml:space="preserve">help you practice, if you would like it. </w:t>
            </w:r>
            <w:r w:rsidR="00660BC2" w:rsidRPr="00660BC2">
              <w:rPr>
                <w:rFonts w:ascii="Comic Sans MS" w:hAnsi="Comic Sans MS"/>
                <w:b/>
                <w:bCs/>
              </w:rPr>
              <w:t xml:space="preserve">Please </w:t>
            </w:r>
            <w:r w:rsidR="00406552">
              <w:rPr>
                <w:rFonts w:ascii="Comic Sans MS" w:hAnsi="Comic Sans MS"/>
                <w:b/>
                <w:bCs/>
              </w:rPr>
              <w:t>ask a grown up to test you on Friday.</w:t>
            </w:r>
          </w:p>
        </w:tc>
      </w:tr>
      <w:tr w:rsidR="009538C9" w14:paraId="07C0DFF7" w14:textId="77777777" w:rsidTr="009538C9">
        <w:tc>
          <w:tcPr>
            <w:tcW w:w="2193" w:type="dxa"/>
            <w:shd w:val="clear" w:color="auto" w:fill="C5E0B3" w:themeFill="accent6" w:themeFillTint="66"/>
          </w:tcPr>
          <w:p w14:paraId="1DF9578D" w14:textId="7E83005A" w:rsidR="009538C9" w:rsidRPr="00057089" w:rsidRDefault="009538C9" w:rsidP="009538C9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TOPIC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6823" w:type="dxa"/>
            <w:shd w:val="clear" w:color="auto" w:fill="C5E0B3" w:themeFill="accent6" w:themeFillTint="66"/>
          </w:tcPr>
          <w:p w14:paraId="4C9B61B9" w14:textId="0DC2577D" w:rsidR="002E16C7" w:rsidRDefault="009538C9" w:rsidP="009538C9">
            <w:pPr>
              <w:rPr>
                <w:rFonts w:ascii="Comic Sans MS" w:hAnsi="Comic Sans MS"/>
                <w:b/>
                <w:bCs/>
              </w:rPr>
            </w:pPr>
            <w:r w:rsidRPr="001E5C05">
              <w:rPr>
                <w:rFonts w:ascii="Comic Sans MS" w:hAnsi="Comic Sans MS"/>
              </w:rPr>
              <w:t>Look at the learning activities from the other areas of the national curriculum on the</w:t>
            </w:r>
            <w:r w:rsidR="002E16C7">
              <w:rPr>
                <w:rFonts w:ascii="Comic Sans MS" w:hAnsi="Comic Sans MS"/>
              </w:rPr>
              <w:t xml:space="preserve"> </w:t>
            </w:r>
            <w:r w:rsidR="00406552">
              <w:rPr>
                <w:rFonts w:ascii="Comic Sans MS" w:hAnsi="Comic Sans MS"/>
              </w:rPr>
              <w:t>Jack and the Beanstalk</w:t>
            </w:r>
            <w:r w:rsidRPr="001E5C05">
              <w:rPr>
                <w:rFonts w:ascii="Comic Sans MS" w:hAnsi="Comic Sans MS"/>
              </w:rPr>
              <w:t xml:space="preserve"> Learning Grid – we would like you to </w:t>
            </w:r>
            <w:r w:rsidRPr="00953FCD">
              <w:rPr>
                <w:rFonts w:ascii="Comic Sans MS" w:hAnsi="Comic Sans MS"/>
                <w:b/>
                <w:bCs/>
              </w:rPr>
              <w:t>choose</w:t>
            </w:r>
            <w:r w:rsidR="00953FCD">
              <w:rPr>
                <w:rFonts w:ascii="Comic Sans MS" w:hAnsi="Comic Sans MS"/>
                <w:b/>
                <w:bCs/>
              </w:rPr>
              <w:t xml:space="preserve"> at least</w:t>
            </w:r>
            <w:r w:rsidRPr="00953FCD">
              <w:rPr>
                <w:rFonts w:ascii="Comic Sans MS" w:hAnsi="Comic Sans MS"/>
                <w:b/>
                <w:bCs/>
              </w:rPr>
              <w:t xml:space="preserve"> one activity per day please</w:t>
            </w:r>
            <w:r w:rsidR="002E16C7">
              <w:rPr>
                <w:rFonts w:ascii="Comic Sans MS" w:hAnsi="Comic Sans MS"/>
              </w:rPr>
              <w:t>, from across the different subjects</w:t>
            </w:r>
            <w:r w:rsidRPr="001E5C05">
              <w:rPr>
                <w:rFonts w:ascii="Comic Sans MS" w:hAnsi="Comic Sans MS"/>
              </w:rPr>
              <w:t>.</w:t>
            </w:r>
            <w:r w:rsidR="002A6B03">
              <w:rPr>
                <w:rFonts w:ascii="Comic Sans MS" w:hAnsi="Comic Sans MS"/>
              </w:rPr>
              <w:t xml:space="preserve"> </w:t>
            </w:r>
            <w:r w:rsidR="002E16C7">
              <w:rPr>
                <w:rFonts w:ascii="Comic Sans MS" w:hAnsi="Comic Sans MS"/>
                <w:b/>
                <w:bCs/>
              </w:rPr>
              <w:t xml:space="preserve"> </w:t>
            </w:r>
          </w:p>
          <w:p w14:paraId="06674EF4" w14:textId="444CAD26" w:rsidR="009538C9" w:rsidRDefault="002E16C7" w:rsidP="009538C9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Remember to keep active – you can choose different forms of exercise from the daily activity menu.</w:t>
            </w:r>
          </w:p>
          <w:p w14:paraId="01A08FFF" w14:textId="32BFE2A9" w:rsidR="002E16C7" w:rsidRPr="001E5C05" w:rsidRDefault="002E16C7" w:rsidP="009538C9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9538C9" w14:paraId="203B55F8" w14:textId="77777777" w:rsidTr="008D5B38">
        <w:tc>
          <w:tcPr>
            <w:tcW w:w="9016" w:type="dxa"/>
            <w:gridSpan w:val="2"/>
            <w:shd w:val="clear" w:color="auto" w:fill="C5E0B3" w:themeFill="accent6" w:themeFillTint="66"/>
          </w:tcPr>
          <w:p w14:paraId="02232165" w14:textId="4D50E536" w:rsidR="009538C9" w:rsidRDefault="009538C9" w:rsidP="009538C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57089">
              <w:rPr>
                <w:rFonts w:ascii="Comic Sans MS" w:hAnsi="Comic Sans MS"/>
                <w:b/>
                <w:bCs/>
                <w:sz w:val="24"/>
                <w:szCs w:val="24"/>
              </w:rPr>
              <w:t>REMEMBER TO SEND ME PICTURES OF YOUR LEARNING PLEASE.</w:t>
            </w:r>
            <w:r w:rsidR="00406552">
              <w:rPr>
                <w:rFonts w:ascii="Comic Sans MS" w:hAnsi="Comic Sans MS"/>
                <w:b/>
                <w:bCs/>
                <w:sz w:val="24"/>
                <w:szCs w:val="24"/>
              </w:rPr>
              <w:t>THIS IS IMPORTANT SO THAT I CAN SEE WHAT YOU ARE LEARNING AND PROVIDE FEEDBACK.</w:t>
            </w:r>
          </w:p>
          <w:p w14:paraId="371448D8" w14:textId="45CA6F78" w:rsidR="009538C9" w:rsidRPr="00057089" w:rsidRDefault="009538C9" w:rsidP="009538C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2F7F494" w14:textId="77777777" w:rsidR="006F298E" w:rsidRPr="00511982" w:rsidRDefault="006F298E" w:rsidP="00511982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en-GB"/>
        </w:rPr>
      </w:pPr>
    </w:p>
    <w:sectPr w:rsidR="006F298E" w:rsidRPr="0051198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D784A" w14:textId="77777777" w:rsidR="00DE0DE2" w:rsidRDefault="00DE0DE2" w:rsidP="007A7399">
      <w:pPr>
        <w:spacing w:after="0" w:line="240" w:lineRule="auto"/>
      </w:pPr>
      <w:r>
        <w:separator/>
      </w:r>
    </w:p>
  </w:endnote>
  <w:endnote w:type="continuationSeparator" w:id="0">
    <w:p w14:paraId="2C0C9AD3" w14:textId="77777777" w:rsidR="00DE0DE2" w:rsidRDefault="00DE0DE2" w:rsidP="007A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BD8F5" w14:textId="77777777" w:rsidR="00A4426F" w:rsidRDefault="00A442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DEFBC" w14:textId="77777777" w:rsidR="007A7399" w:rsidRPr="00165EF7" w:rsidRDefault="007A7399" w:rsidP="007A7399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  <w:r w:rsidRPr="00165EF7">
      <w:rPr>
        <w:rFonts w:cstheme="minorHAnsi"/>
        <w:sz w:val="16"/>
        <w:szCs w:val="16"/>
      </w:rPr>
      <w:t>Bridge Multi-Academy Trust is a company limited by guarantee, registered in England and Wales.</w:t>
    </w:r>
  </w:p>
  <w:p w14:paraId="7842D95C" w14:textId="77777777" w:rsidR="007A7399" w:rsidRPr="00165EF7" w:rsidRDefault="007A7399" w:rsidP="007A7399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  <w:r w:rsidRPr="00165EF7">
      <w:rPr>
        <w:rFonts w:cstheme="minorHAnsi"/>
        <w:sz w:val="16"/>
        <w:szCs w:val="16"/>
      </w:rPr>
      <w:t>The company registration number is 7736425. It is an exempt charity.</w:t>
    </w:r>
  </w:p>
  <w:p w14:paraId="37998500" w14:textId="77777777" w:rsidR="007A7399" w:rsidRDefault="007A7399" w:rsidP="007A7399">
    <w:pPr>
      <w:pStyle w:val="Footer"/>
      <w:jc w:val="center"/>
      <w:rPr>
        <w:rFonts w:cstheme="minorHAnsi"/>
        <w:sz w:val="16"/>
        <w:szCs w:val="16"/>
      </w:rPr>
    </w:pPr>
    <w:r w:rsidRPr="00165EF7">
      <w:rPr>
        <w:rFonts w:cstheme="minorHAnsi"/>
        <w:sz w:val="16"/>
        <w:szCs w:val="16"/>
      </w:rPr>
      <w:t xml:space="preserve">Registered office address: Central Office, Higher </w:t>
    </w:r>
    <w:proofErr w:type="spellStart"/>
    <w:r w:rsidRPr="00165EF7">
      <w:rPr>
        <w:rFonts w:cstheme="minorHAnsi"/>
        <w:sz w:val="16"/>
        <w:szCs w:val="16"/>
      </w:rPr>
      <w:t>Trebyan</w:t>
    </w:r>
    <w:proofErr w:type="spellEnd"/>
    <w:r w:rsidRPr="00165EF7">
      <w:rPr>
        <w:rFonts w:cstheme="minorHAnsi"/>
        <w:sz w:val="16"/>
        <w:szCs w:val="16"/>
      </w:rPr>
      <w:t xml:space="preserve">, </w:t>
    </w:r>
    <w:proofErr w:type="spellStart"/>
    <w:r w:rsidRPr="00165EF7">
      <w:rPr>
        <w:rFonts w:cstheme="minorHAnsi"/>
        <w:sz w:val="16"/>
        <w:szCs w:val="16"/>
      </w:rPr>
      <w:t>Lanhydrock</w:t>
    </w:r>
    <w:proofErr w:type="spellEnd"/>
    <w:r w:rsidRPr="00165EF7">
      <w:rPr>
        <w:rFonts w:cstheme="minorHAnsi"/>
        <w:sz w:val="16"/>
        <w:szCs w:val="16"/>
      </w:rPr>
      <w:t xml:space="preserve">, </w:t>
    </w:r>
    <w:proofErr w:type="spellStart"/>
    <w:r w:rsidRPr="00165EF7">
      <w:rPr>
        <w:rFonts w:cstheme="minorHAnsi"/>
        <w:sz w:val="16"/>
        <w:szCs w:val="16"/>
      </w:rPr>
      <w:t>Bodmin</w:t>
    </w:r>
    <w:proofErr w:type="spellEnd"/>
    <w:r w:rsidRPr="00165EF7">
      <w:rPr>
        <w:rFonts w:cstheme="minorHAnsi"/>
        <w:sz w:val="16"/>
        <w:szCs w:val="16"/>
      </w:rPr>
      <w:t xml:space="preserve"> PL30 5DQ</w:t>
    </w:r>
  </w:p>
  <w:p w14:paraId="17901E1B" w14:textId="77777777" w:rsidR="007A7399" w:rsidRPr="00AF5FA5" w:rsidRDefault="007A7399" w:rsidP="007A7399">
    <w:pPr>
      <w:pStyle w:val="Footer"/>
      <w:jc w:val="center"/>
      <w:rPr>
        <w:rFonts w:cstheme="minorHAnsi"/>
        <w:sz w:val="16"/>
        <w:szCs w:val="16"/>
      </w:rPr>
    </w:pPr>
    <w:r w:rsidRPr="002E103C">
      <w:rPr>
        <w:rFonts w:cstheme="minorHAnsi"/>
        <w:sz w:val="16"/>
        <w:szCs w:val="16"/>
      </w:rPr>
      <w:t>www.bridgeschools.co.uk</w:t>
    </w:r>
  </w:p>
  <w:p w14:paraId="0EDFA1C4" w14:textId="77777777" w:rsidR="007A7399" w:rsidRDefault="007A73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313F4" w14:textId="77777777" w:rsidR="00A4426F" w:rsidRDefault="00A44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3894F" w14:textId="77777777" w:rsidR="00DE0DE2" w:rsidRDefault="00DE0DE2" w:rsidP="007A7399">
      <w:pPr>
        <w:spacing w:after="0" w:line="240" w:lineRule="auto"/>
      </w:pPr>
      <w:r>
        <w:separator/>
      </w:r>
    </w:p>
  </w:footnote>
  <w:footnote w:type="continuationSeparator" w:id="0">
    <w:p w14:paraId="2D9C6B99" w14:textId="77777777" w:rsidR="00DE0DE2" w:rsidRDefault="00DE0DE2" w:rsidP="007A7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4F748" w14:textId="77777777" w:rsidR="00A4426F" w:rsidRDefault="00A442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E389" w14:textId="77777777" w:rsidR="00A4426F" w:rsidRDefault="00A442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DC755" w14:textId="77777777" w:rsidR="00A4426F" w:rsidRDefault="00A442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99"/>
    <w:rsid w:val="00014641"/>
    <w:rsid w:val="0002380C"/>
    <w:rsid w:val="00024642"/>
    <w:rsid w:val="00024E9C"/>
    <w:rsid w:val="000458E9"/>
    <w:rsid w:val="00053C39"/>
    <w:rsid w:val="00054DAF"/>
    <w:rsid w:val="00057089"/>
    <w:rsid w:val="00060FA3"/>
    <w:rsid w:val="00085099"/>
    <w:rsid w:val="00096230"/>
    <w:rsid w:val="000A286B"/>
    <w:rsid w:val="000B1168"/>
    <w:rsid w:val="000D56E3"/>
    <w:rsid w:val="000F08E7"/>
    <w:rsid w:val="000F2593"/>
    <w:rsid w:val="00120C17"/>
    <w:rsid w:val="0012711F"/>
    <w:rsid w:val="00133DBF"/>
    <w:rsid w:val="001603E7"/>
    <w:rsid w:val="0018325F"/>
    <w:rsid w:val="00195614"/>
    <w:rsid w:val="001979C2"/>
    <w:rsid w:val="001B02E3"/>
    <w:rsid w:val="001E2B73"/>
    <w:rsid w:val="001E5C05"/>
    <w:rsid w:val="001F1F7F"/>
    <w:rsid w:val="00200E90"/>
    <w:rsid w:val="00205009"/>
    <w:rsid w:val="00205793"/>
    <w:rsid w:val="002144A9"/>
    <w:rsid w:val="00234610"/>
    <w:rsid w:val="002352FC"/>
    <w:rsid w:val="00257A0D"/>
    <w:rsid w:val="002618BE"/>
    <w:rsid w:val="0026335C"/>
    <w:rsid w:val="002A0662"/>
    <w:rsid w:val="002A1460"/>
    <w:rsid w:val="002A5046"/>
    <w:rsid w:val="002A6B03"/>
    <w:rsid w:val="002A6BDA"/>
    <w:rsid w:val="002C74BB"/>
    <w:rsid w:val="002D6C38"/>
    <w:rsid w:val="002E106C"/>
    <w:rsid w:val="002E16C7"/>
    <w:rsid w:val="002E681A"/>
    <w:rsid w:val="002F0874"/>
    <w:rsid w:val="0030440C"/>
    <w:rsid w:val="003118AA"/>
    <w:rsid w:val="00317494"/>
    <w:rsid w:val="003224A9"/>
    <w:rsid w:val="00323136"/>
    <w:rsid w:val="0032635A"/>
    <w:rsid w:val="003361B9"/>
    <w:rsid w:val="0038642E"/>
    <w:rsid w:val="00392427"/>
    <w:rsid w:val="003A4B3C"/>
    <w:rsid w:val="003B1BFE"/>
    <w:rsid w:val="003C3B04"/>
    <w:rsid w:val="003D2009"/>
    <w:rsid w:val="003F40B2"/>
    <w:rsid w:val="00406552"/>
    <w:rsid w:val="00443D75"/>
    <w:rsid w:val="0045233B"/>
    <w:rsid w:val="00453C96"/>
    <w:rsid w:val="00464A64"/>
    <w:rsid w:val="004701CD"/>
    <w:rsid w:val="00477F00"/>
    <w:rsid w:val="0048010F"/>
    <w:rsid w:val="004A52C6"/>
    <w:rsid w:val="004A72C9"/>
    <w:rsid w:val="004B4097"/>
    <w:rsid w:val="004B4FF0"/>
    <w:rsid w:val="004D2687"/>
    <w:rsid w:val="004F4026"/>
    <w:rsid w:val="00506764"/>
    <w:rsid w:val="00511982"/>
    <w:rsid w:val="0051284E"/>
    <w:rsid w:val="00523F19"/>
    <w:rsid w:val="0053578E"/>
    <w:rsid w:val="0054015A"/>
    <w:rsid w:val="00547163"/>
    <w:rsid w:val="005505A2"/>
    <w:rsid w:val="005627D6"/>
    <w:rsid w:val="00563A31"/>
    <w:rsid w:val="005744B2"/>
    <w:rsid w:val="0059792F"/>
    <w:rsid w:val="005C4BDA"/>
    <w:rsid w:val="005E0858"/>
    <w:rsid w:val="005F1890"/>
    <w:rsid w:val="00600267"/>
    <w:rsid w:val="006260BB"/>
    <w:rsid w:val="00644028"/>
    <w:rsid w:val="0065278E"/>
    <w:rsid w:val="006565B4"/>
    <w:rsid w:val="00660BC2"/>
    <w:rsid w:val="00662089"/>
    <w:rsid w:val="006B7D0C"/>
    <w:rsid w:val="006E6A00"/>
    <w:rsid w:val="006F2747"/>
    <w:rsid w:val="006F298E"/>
    <w:rsid w:val="00711A80"/>
    <w:rsid w:val="007247F2"/>
    <w:rsid w:val="0073625D"/>
    <w:rsid w:val="00750618"/>
    <w:rsid w:val="00780F44"/>
    <w:rsid w:val="007850DF"/>
    <w:rsid w:val="007A7399"/>
    <w:rsid w:val="007D2CC6"/>
    <w:rsid w:val="007D79A4"/>
    <w:rsid w:val="007E09F4"/>
    <w:rsid w:val="007E3043"/>
    <w:rsid w:val="008104A3"/>
    <w:rsid w:val="00811EFF"/>
    <w:rsid w:val="008151C7"/>
    <w:rsid w:val="008425E9"/>
    <w:rsid w:val="00870481"/>
    <w:rsid w:val="008745C7"/>
    <w:rsid w:val="0087592C"/>
    <w:rsid w:val="008A1055"/>
    <w:rsid w:val="008B2214"/>
    <w:rsid w:val="008B491B"/>
    <w:rsid w:val="008B5FE9"/>
    <w:rsid w:val="008C1115"/>
    <w:rsid w:val="008C3797"/>
    <w:rsid w:val="008D07CC"/>
    <w:rsid w:val="0090020A"/>
    <w:rsid w:val="009430C7"/>
    <w:rsid w:val="00950968"/>
    <w:rsid w:val="009538C9"/>
    <w:rsid w:val="00953FCD"/>
    <w:rsid w:val="00963191"/>
    <w:rsid w:val="009739A6"/>
    <w:rsid w:val="009B38D4"/>
    <w:rsid w:val="009B7C44"/>
    <w:rsid w:val="009E4299"/>
    <w:rsid w:val="009F7FEB"/>
    <w:rsid w:val="00A206EA"/>
    <w:rsid w:val="00A37E61"/>
    <w:rsid w:val="00A4426F"/>
    <w:rsid w:val="00A63127"/>
    <w:rsid w:val="00A7107B"/>
    <w:rsid w:val="00AB5CA0"/>
    <w:rsid w:val="00AC53FA"/>
    <w:rsid w:val="00AE1B47"/>
    <w:rsid w:val="00B04FF4"/>
    <w:rsid w:val="00B06D5F"/>
    <w:rsid w:val="00B247A4"/>
    <w:rsid w:val="00B26623"/>
    <w:rsid w:val="00B31433"/>
    <w:rsid w:val="00B35E02"/>
    <w:rsid w:val="00B37BAF"/>
    <w:rsid w:val="00B40449"/>
    <w:rsid w:val="00B40F7B"/>
    <w:rsid w:val="00B41F6C"/>
    <w:rsid w:val="00B44B5D"/>
    <w:rsid w:val="00B8151D"/>
    <w:rsid w:val="00BA6F11"/>
    <w:rsid w:val="00BB2C1D"/>
    <w:rsid w:val="00BB2DBD"/>
    <w:rsid w:val="00BE5C28"/>
    <w:rsid w:val="00C01E23"/>
    <w:rsid w:val="00C11A2C"/>
    <w:rsid w:val="00C27DCC"/>
    <w:rsid w:val="00C3280F"/>
    <w:rsid w:val="00C33100"/>
    <w:rsid w:val="00C5246E"/>
    <w:rsid w:val="00C5412D"/>
    <w:rsid w:val="00C57453"/>
    <w:rsid w:val="00C70ABD"/>
    <w:rsid w:val="00C83AAC"/>
    <w:rsid w:val="00C91238"/>
    <w:rsid w:val="00C95704"/>
    <w:rsid w:val="00CC6052"/>
    <w:rsid w:val="00CD16E3"/>
    <w:rsid w:val="00CE0956"/>
    <w:rsid w:val="00CF17AB"/>
    <w:rsid w:val="00D03CEF"/>
    <w:rsid w:val="00D116C1"/>
    <w:rsid w:val="00D1449F"/>
    <w:rsid w:val="00D30627"/>
    <w:rsid w:val="00D4321C"/>
    <w:rsid w:val="00D46CBC"/>
    <w:rsid w:val="00D51A76"/>
    <w:rsid w:val="00D63D17"/>
    <w:rsid w:val="00D63D21"/>
    <w:rsid w:val="00D64F30"/>
    <w:rsid w:val="00D918A6"/>
    <w:rsid w:val="00DB0690"/>
    <w:rsid w:val="00DB75A3"/>
    <w:rsid w:val="00DC7DF2"/>
    <w:rsid w:val="00DE0DE2"/>
    <w:rsid w:val="00DF1FDB"/>
    <w:rsid w:val="00E00EAC"/>
    <w:rsid w:val="00E15EC3"/>
    <w:rsid w:val="00E20A6F"/>
    <w:rsid w:val="00E23436"/>
    <w:rsid w:val="00E23B29"/>
    <w:rsid w:val="00E35919"/>
    <w:rsid w:val="00E360DB"/>
    <w:rsid w:val="00E445E5"/>
    <w:rsid w:val="00E450BF"/>
    <w:rsid w:val="00E64E4E"/>
    <w:rsid w:val="00E65B98"/>
    <w:rsid w:val="00E87F81"/>
    <w:rsid w:val="00E97372"/>
    <w:rsid w:val="00EA45F6"/>
    <w:rsid w:val="00EC07F6"/>
    <w:rsid w:val="00EC17D0"/>
    <w:rsid w:val="00ED3A7F"/>
    <w:rsid w:val="00ED50BB"/>
    <w:rsid w:val="00EE6B30"/>
    <w:rsid w:val="00F03195"/>
    <w:rsid w:val="00F1213E"/>
    <w:rsid w:val="00F168F0"/>
    <w:rsid w:val="00F23573"/>
    <w:rsid w:val="00F25D54"/>
    <w:rsid w:val="00F25D80"/>
    <w:rsid w:val="00F261CE"/>
    <w:rsid w:val="00F26FAA"/>
    <w:rsid w:val="00F30676"/>
    <w:rsid w:val="00F35451"/>
    <w:rsid w:val="00F37A61"/>
    <w:rsid w:val="00F45DD4"/>
    <w:rsid w:val="00F5523E"/>
    <w:rsid w:val="00F67D71"/>
    <w:rsid w:val="00F93805"/>
    <w:rsid w:val="00FA3BE3"/>
    <w:rsid w:val="00FA6F20"/>
    <w:rsid w:val="00FB01D7"/>
    <w:rsid w:val="00FB1472"/>
    <w:rsid w:val="00FB1A66"/>
    <w:rsid w:val="00FC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392BA"/>
  <w15:chartTrackingRefBased/>
  <w15:docId w15:val="{7A0F6409-2FA3-4E11-A36C-371F00AE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399"/>
  </w:style>
  <w:style w:type="paragraph" w:styleId="Heading1">
    <w:name w:val="heading 1"/>
    <w:basedOn w:val="Normal"/>
    <w:next w:val="Normal"/>
    <w:link w:val="Heading1Char"/>
    <w:qFormat/>
    <w:rsid w:val="009F7FE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99"/>
  </w:style>
  <w:style w:type="paragraph" w:styleId="Footer">
    <w:name w:val="footer"/>
    <w:basedOn w:val="Normal"/>
    <w:link w:val="FooterChar"/>
    <w:unhideWhenUsed/>
    <w:rsid w:val="007A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A7399"/>
  </w:style>
  <w:style w:type="character" w:customStyle="1" w:styleId="Heading1Char">
    <w:name w:val="Heading 1 Char"/>
    <w:basedOn w:val="DefaultParagraphFont"/>
    <w:link w:val="Heading1"/>
    <w:rsid w:val="009F7FEB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9F7F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F7FEB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39A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37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7E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426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vU3RWKNqc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hiterosemaths.com/homelearning/year-1/spring-week-6-number-place-value-within-50/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zJJaaWubm5E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rm-13b48.kxcdn.com/wp-content/uploads/2021/01/PDF-Building-9-10-Wk-1-Session-2-Representing-and-Sorting-9-and-10.pdf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hiterosemaths.com/homelearning/early-years/building-9-10-week-1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Sam</cp:lastModifiedBy>
  <cp:revision>3</cp:revision>
  <cp:lastPrinted>2020-12-10T11:05:00Z</cp:lastPrinted>
  <dcterms:created xsi:type="dcterms:W3CDTF">2021-02-24T20:10:00Z</dcterms:created>
  <dcterms:modified xsi:type="dcterms:W3CDTF">2021-02-24T20:19:00Z</dcterms:modified>
</cp:coreProperties>
</file>